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28" w:rsidRDefault="00E66828" w:rsidP="006E0ACC">
      <w:pPr>
        <w:ind w:left="5387"/>
        <w:rPr>
          <w:szCs w:val="28"/>
        </w:rPr>
      </w:pPr>
      <w:r>
        <w:rPr>
          <w:szCs w:val="28"/>
        </w:rPr>
        <w:tab/>
      </w:r>
    </w:p>
    <w:p w:rsidR="00F16EA4" w:rsidRDefault="00962C9F" w:rsidP="00962C9F">
      <w:pPr>
        <w:ind w:left="5387"/>
        <w:jc w:val="center"/>
        <w:rPr>
          <w:szCs w:val="28"/>
        </w:rPr>
      </w:pPr>
      <w:r>
        <w:rPr>
          <w:szCs w:val="28"/>
        </w:rPr>
        <w:t>ПРИЛОЖЕНИЕ</w:t>
      </w:r>
      <w:r w:rsidRPr="00812537">
        <w:rPr>
          <w:szCs w:val="28"/>
        </w:rPr>
        <w:t xml:space="preserve"> </w:t>
      </w:r>
    </w:p>
    <w:p w:rsidR="00962C9F" w:rsidRPr="00812537" w:rsidRDefault="00962C9F" w:rsidP="00962C9F">
      <w:pPr>
        <w:ind w:left="5387"/>
        <w:jc w:val="center"/>
        <w:rPr>
          <w:szCs w:val="28"/>
        </w:rPr>
      </w:pPr>
      <w:r w:rsidRPr="00812537">
        <w:rPr>
          <w:szCs w:val="28"/>
        </w:rPr>
        <w:t xml:space="preserve">к Положению о </w:t>
      </w:r>
      <w:r>
        <w:rPr>
          <w:szCs w:val="28"/>
        </w:rPr>
        <w:t>деятельности</w:t>
      </w:r>
    </w:p>
    <w:p w:rsidR="00962C9F" w:rsidRPr="00812537" w:rsidRDefault="00962C9F" w:rsidP="00962C9F">
      <w:pPr>
        <w:ind w:left="4679" w:firstLine="708"/>
        <w:jc w:val="center"/>
        <w:rPr>
          <w:szCs w:val="28"/>
        </w:rPr>
      </w:pPr>
      <w:r w:rsidRPr="00812537">
        <w:rPr>
          <w:szCs w:val="28"/>
        </w:rPr>
        <w:t>ученическо</w:t>
      </w:r>
      <w:r>
        <w:rPr>
          <w:szCs w:val="28"/>
        </w:rPr>
        <w:t>го</w:t>
      </w:r>
      <w:r w:rsidRPr="00812537">
        <w:rPr>
          <w:szCs w:val="28"/>
        </w:rPr>
        <w:t xml:space="preserve"> самоуправле</w:t>
      </w:r>
      <w:r>
        <w:rPr>
          <w:szCs w:val="28"/>
        </w:rPr>
        <w:t>ния</w:t>
      </w:r>
    </w:p>
    <w:p w:rsidR="00C93DA7" w:rsidRDefault="00962C9F" w:rsidP="006E0ACC">
      <w:pPr>
        <w:ind w:left="5387"/>
        <w:jc w:val="center"/>
        <w:rPr>
          <w:szCs w:val="28"/>
        </w:rPr>
      </w:pPr>
      <w:r w:rsidRPr="00812537">
        <w:rPr>
          <w:szCs w:val="28"/>
        </w:rPr>
        <w:t>в Краснодарском крае</w:t>
      </w:r>
    </w:p>
    <w:p w:rsidR="006E0ACC" w:rsidRDefault="006E0ACC" w:rsidP="006E0ACC">
      <w:pPr>
        <w:ind w:left="5387"/>
        <w:jc w:val="center"/>
        <w:rPr>
          <w:szCs w:val="28"/>
        </w:rPr>
      </w:pPr>
    </w:p>
    <w:p w:rsidR="006E0ACC" w:rsidRPr="006E0ACC" w:rsidRDefault="006E0ACC" w:rsidP="006E0ACC">
      <w:pPr>
        <w:ind w:left="5387"/>
        <w:jc w:val="center"/>
        <w:rPr>
          <w:szCs w:val="28"/>
        </w:rPr>
      </w:pPr>
    </w:p>
    <w:p w:rsidR="00A52CB5" w:rsidRPr="00C42A73" w:rsidRDefault="00962C9F" w:rsidP="00A52CB5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9F45DF" w:rsidRDefault="00962C9F" w:rsidP="00A52CB5">
      <w:pPr>
        <w:jc w:val="center"/>
        <w:rPr>
          <w:szCs w:val="28"/>
        </w:rPr>
      </w:pPr>
      <w:r>
        <w:rPr>
          <w:szCs w:val="28"/>
        </w:rPr>
        <w:t xml:space="preserve">о проведении </w:t>
      </w:r>
      <w:r w:rsidR="00A52CB5" w:rsidRPr="00C42A73">
        <w:rPr>
          <w:szCs w:val="28"/>
        </w:rPr>
        <w:t>выбор</w:t>
      </w:r>
      <w:r w:rsidR="00522E58" w:rsidRPr="00C42A73">
        <w:rPr>
          <w:szCs w:val="28"/>
        </w:rPr>
        <w:t>ов</w:t>
      </w:r>
      <w:r w:rsidR="00A52CB5" w:rsidRPr="00C42A73">
        <w:rPr>
          <w:szCs w:val="28"/>
        </w:rPr>
        <w:t xml:space="preserve"> </w:t>
      </w:r>
      <w:r w:rsidR="00553E0E">
        <w:rPr>
          <w:szCs w:val="28"/>
        </w:rPr>
        <w:t>лидеров (президентов)</w:t>
      </w:r>
      <w:r w:rsidR="00A52CB5" w:rsidRPr="00C42A73">
        <w:rPr>
          <w:szCs w:val="28"/>
        </w:rPr>
        <w:t xml:space="preserve"> </w:t>
      </w:r>
    </w:p>
    <w:p w:rsidR="00A52CB5" w:rsidRDefault="00622C2D" w:rsidP="00A52CB5">
      <w:pPr>
        <w:jc w:val="center"/>
        <w:rPr>
          <w:szCs w:val="28"/>
        </w:rPr>
      </w:pPr>
      <w:r>
        <w:rPr>
          <w:szCs w:val="28"/>
        </w:rPr>
        <w:t>и членов</w:t>
      </w:r>
      <w:r w:rsidR="0075204C">
        <w:rPr>
          <w:szCs w:val="28"/>
        </w:rPr>
        <w:t xml:space="preserve"> </w:t>
      </w:r>
      <w:r w:rsidR="00795CD5">
        <w:rPr>
          <w:szCs w:val="28"/>
        </w:rPr>
        <w:t xml:space="preserve"> у</w:t>
      </w:r>
      <w:r>
        <w:rPr>
          <w:szCs w:val="28"/>
        </w:rPr>
        <w:t xml:space="preserve">ченических </w:t>
      </w:r>
      <w:r w:rsidR="00795CD5">
        <w:rPr>
          <w:szCs w:val="28"/>
        </w:rPr>
        <w:t>С</w:t>
      </w:r>
      <w:r>
        <w:rPr>
          <w:szCs w:val="28"/>
        </w:rPr>
        <w:t>оветов (Советов обучающихся)</w:t>
      </w:r>
    </w:p>
    <w:p w:rsidR="0075204C" w:rsidRPr="00C42A73" w:rsidRDefault="0075204C" w:rsidP="00A52CB5">
      <w:pPr>
        <w:jc w:val="center"/>
        <w:rPr>
          <w:szCs w:val="28"/>
        </w:rPr>
      </w:pPr>
      <w:r w:rsidRPr="00C42A73">
        <w:rPr>
          <w:szCs w:val="28"/>
        </w:rPr>
        <w:t>общеобразовательных организаци</w:t>
      </w:r>
      <w:r>
        <w:rPr>
          <w:szCs w:val="28"/>
        </w:rPr>
        <w:t xml:space="preserve">й </w:t>
      </w:r>
      <w:r w:rsidRPr="00C42A73">
        <w:rPr>
          <w:szCs w:val="28"/>
        </w:rPr>
        <w:t>Краснодарского края</w:t>
      </w:r>
      <w:r>
        <w:rPr>
          <w:szCs w:val="28"/>
        </w:rPr>
        <w:t xml:space="preserve">                                                   </w:t>
      </w:r>
    </w:p>
    <w:p w:rsidR="00795966" w:rsidRPr="007C0744" w:rsidRDefault="00795966" w:rsidP="0003730E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CC0915" w:rsidRDefault="00A52CB5" w:rsidP="00F563C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A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93DA7">
        <w:rPr>
          <w:rFonts w:ascii="Times New Roman" w:hAnsi="Times New Roman" w:cs="Times New Roman"/>
          <w:sz w:val="28"/>
          <w:szCs w:val="28"/>
        </w:rPr>
        <w:t>п</w:t>
      </w:r>
      <w:r w:rsidR="00F16EA4">
        <w:rPr>
          <w:rFonts w:ascii="Times New Roman" w:hAnsi="Times New Roman" w:cs="Times New Roman"/>
          <w:sz w:val="28"/>
          <w:szCs w:val="28"/>
        </w:rPr>
        <w:t>оложением</w:t>
      </w:r>
      <w:r w:rsidRPr="007D4CA1">
        <w:rPr>
          <w:rFonts w:ascii="Times New Roman" w:hAnsi="Times New Roman" w:cs="Times New Roman"/>
          <w:sz w:val="28"/>
          <w:szCs w:val="28"/>
        </w:rPr>
        <w:t xml:space="preserve"> определяются правила проведения выборов </w:t>
      </w:r>
      <w:r w:rsidR="00223CB0">
        <w:rPr>
          <w:rFonts w:ascii="Times New Roman" w:hAnsi="Times New Roman" w:cs="Times New Roman"/>
          <w:sz w:val="28"/>
          <w:szCs w:val="28"/>
        </w:rPr>
        <w:t>лидеров (президентов) общеобразовательных организаций и членов ученических Советов (Советов обучающихся) (далее – выборы)</w:t>
      </w:r>
      <w:r w:rsidR="000F0D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F3603" w:rsidRPr="004B60B7" w:rsidRDefault="006F3603" w:rsidP="00E101A0">
      <w:pPr>
        <w:pStyle w:val="ConsNormal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0F3A" w:rsidRPr="002B0F3A" w:rsidRDefault="002B0F3A" w:rsidP="005E019D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53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865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653B">
        <w:rPr>
          <w:rFonts w:ascii="Times New Roman" w:hAnsi="Times New Roman" w:cs="Times New Roman"/>
          <w:sz w:val="28"/>
          <w:szCs w:val="28"/>
        </w:rPr>
        <w:t xml:space="preserve">. Основные </w:t>
      </w:r>
      <w:r w:rsidR="00CC0915">
        <w:rPr>
          <w:rFonts w:ascii="Times New Roman" w:hAnsi="Times New Roman" w:cs="Times New Roman"/>
          <w:sz w:val="28"/>
          <w:szCs w:val="28"/>
        </w:rPr>
        <w:t>положения</w:t>
      </w:r>
      <w:r w:rsidRPr="0098653B">
        <w:rPr>
          <w:rFonts w:ascii="Times New Roman" w:hAnsi="Times New Roman" w:cs="Times New Roman"/>
          <w:sz w:val="28"/>
          <w:szCs w:val="28"/>
        </w:rPr>
        <w:t xml:space="preserve"> проведения выборов </w:t>
      </w:r>
      <w:r w:rsidR="00CC0915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</w:p>
    <w:p w:rsidR="002B0F3A" w:rsidRPr="004B60B7" w:rsidRDefault="002B0F3A" w:rsidP="005E019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0915" w:rsidRPr="00A00E15" w:rsidRDefault="00CC0915" w:rsidP="005E019D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Ученический Совет (Совет обучающихся)</w:t>
      </w:r>
      <w:r w:rsidR="00223CB0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(далее </w:t>
      </w:r>
      <w:r w:rsidR="00223CB0" w:rsidRPr="00A00E15">
        <w:rPr>
          <w:rFonts w:ascii="Times New Roman" w:hAnsi="Times New Roman" w:cs="Times New Roman"/>
          <w:sz w:val="28"/>
          <w:szCs w:val="28"/>
        </w:rPr>
        <w:t>–</w:t>
      </w:r>
      <w:r w:rsidR="00223CB0">
        <w:rPr>
          <w:rFonts w:ascii="Times New Roman" w:hAnsi="Times New Roman" w:cs="Times New Roman"/>
          <w:sz w:val="28"/>
          <w:szCs w:val="28"/>
        </w:rPr>
        <w:t xml:space="preserve"> </w:t>
      </w:r>
      <w:r w:rsidR="00223CB0" w:rsidRPr="00A00E15">
        <w:rPr>
          <w:rFonts w:ascii="Times New Roman" w:hAnsi="Times New Roman" w:cs="Times New Roman"/>
          <w:sz w:val="28"/>
          <w:szCs w:val="28"/>
        </w:rPr>
        <w:t>Ученический Совет (Совет обучающихся)</w:t>
      </w:r>
      <w:r w:rsidR="00223CB0"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– орган ученического самоуправления общеобразовательной организации, избирается обучающимися 5–11 классов соответствующей общеобразовательной организации.</w:t>
      </w:r>
    </w:p>
    <w:p w:rsidR="00CC0915" w:rsidRPr="00A00E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Выборы осуществляются на основе всеобщего равного и прямого избирательного права при тайном голосовании.</w:t>
      </w:r>
    </w:p>
    <w:p w:rsidR="00CC0915" w:rsidRPr="00A00E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Участие в выборах является свободным и добровольным.</w:t>
      </w:r>
    </w:p>
    <w:p w:rsidR="00CC0915" w:rsidRPr="00A00E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Правом быть избранным </w:t>
      </w:r>
      <w:r w:rsidR="00553E0E">
        <w:rPr>
          <w:rFonts w:ascii="Times New Roman" w:hAnsi="Times New Roman" w:cs="Times New Roman"/>
          <w:sz w:val="28"/>
          <w:szCs w:val="28"/>
        </w:rPr>
        <w:t>лидером (президентом)</w:t>
      </w:r>
      <w:r w:rsidR="00553E0E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="00223CB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A00E15">
        <w:rPr>
          <w:rFonts w:ascii="Times New Roman" w:hAnsi="Times New Roman" w:cs="Times New Roman"/>
          <w:sz w:val="28"/>
          <w:szCs w:val="28"/>
        </w:rPr>
        <w:t xml:space="preserve"> обладают </w:t>
      </w:r>
      <w:r w:rsidR="00AF6403">
        <w:rPr>
          <w:rFonts w:ascii="Times New Roman" w:hAnsi="Times New Roman" w:cs="Times New Roman"/>
          <w:sz w:val="28"/>
          <w:szCs w:val="28"/>
        </w:rPr>
        <w:t>об</w:t>
      </w:r>
      <w:r w:rsidRPr="00A00E15">
        <w:rPr>
          <w:rFonts w:ascii="Times New Roman" w:hAnsi="Times New Roman" w:cs="Times New Roman"/>
          <w:sz w:val="28"/>
          <w:szCs w:val="28"/>
        </w:rPr>
        <w:t>уча</w:t>
      </w:r>
      <w:r w:rsidR="00AF6403">
        <w:rPr>
          <w:rFonts w:ascii="Times New Roman" w:hAnsi="Times New Roman" w:cs="Times New Roman"/>
          <w:sz w:val="28"/>
          <w:szCs w:val="28"/>
        </w:rPr>
        <w:t>ю</w:t>
      </w:r>
      <w:r w:rsidRPr="00A00E15">
        <w:rPr>
          <w:rFonts w:ascii="Times New Roman" w:hAnsi="Times New Roman" w:cs="Times New Roman"/>
          <w:sz w:val="28"/>
          <w:szCs w:val="28"/>
        </w:rPr>
        <w:t>щиеся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11 классов, на должность членов ученического Совета (Совета обучающихся) могут быть избраны обучающиеся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 xml:space="preserve">11 классов общеобразовательной организации, в которой проводятся </w:t>
      </w:r>
      <w:r w:rsidR="00223CB0">
        <w:rPr>
          <w:rFonts w:ascii="Times New Roman" w:hAnsi="Times New Roman" w:cs="Times New Roman"/>
          <w:sz w:val="28"/>
          <w:szCs w:val="28"/>
        </w:rPr>
        <w:t>в</w:t>
      </w:r>
      <w:r w:rsidRPr="00A00E15">
        <w:rPr>
          <w:rFonts w:ascii="Times New Roman" w:hAnsi="Times New Roman" w:cs="Times New Roman"/>
          <w:sz w:val="28"/>
          <w:szCs w:val="28"/>
        </w:rPr>
        <w:t>ыборы.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Ученический совет (Совет обучающихся) составляет </w:t>
      </w:r>
      <w:r w:rsidR="0075204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00E15">
        <w:rPr>
          <w:rFonts w:ascii="Times New Roman" w:hAnsi="Times New Roman" w:cs="Times New Roman"/>
          <w:sz w:val="28"/>
          <w:szCs w:val="28"/>
        </w:rPr>
        <w:t>5% от обучающихся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A45FE4">
        <w:rPr>
          <w:rFonts w:ascii="Times New Roman" w:hAnsi="Times New Roman" w:cs="Times New Roman"/>
          <w:sz w:val="28"/>
          <w:szCs w:val="28"/>
        </w:rPr>
        <w:t xml:space="preserve">и </w:t>
      </w:r>
      <w:r w:rsidR="00062298" w:rsidRPr="00A45FE4">
        <w:rPr>
          <w:rFonts w:ascii="Times New Roman" w:hAnsi="Times New Roman" w:cs="Times New Roman"/>
          <w:sz w:val="28"/>
          <w:szCs w:val="28"/>
        </w:rPr>
        <w:t>формируется по итогам выборов лидера (президента) и членов ученического Совета (Совета обучающихся).</w:t>
      </w:r>
    </w:p>
    <w:p w:rsidR="00A45FE4" w:rsidRPr="00A00E15" w:rsidRDefault="00A45FE4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лидеров (пр</w:t>
      </w:r>
      <w:r w:rsidR="00C20C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зидентов) </w:t>
      </w:r>
      <w:r w:rsidR="00223CB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7C0744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223CB0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7C0744">
        <w:rPr>
          <w:rFonts w:ascii="Times New Roman" w:hAnsi="Times New Roman" w:cs="Times New Roman"/>
          <w:sz w:val="28"/>
          <w:szCs w:val="28"/>
        </w:rPr>
        <w:t xml:space="preserve"> </w:t>
      </w:r>
      <w:r w:rsidR="00223CB0">
        <w:rPr>
          <w:rFonts w:ascii="Times New Roman" w:hAnsi="Times New Roman" w:cs="Times New Roman"/>
          <w:sz w:val="28"/>
          <w:szCs w:val="28"/>
        </w:rPr>
        <w:t xml:space="preserve">в </w:t>
      </w:r>
      <w:r w:rsidR="00B30FD9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223CB0">
        <w:rPr>
          <w:rFonts w:ascii="Times New Roman" w:hAnsi="Times New Roman" w:cs="Times New Roman"/>
          <w:sz w:val="28"/>
          <w:szCs w:val="28"/>
        </w:rPr>
        <w:t>понедельник октября.</w:t>
      </w:r>
    </w:p>
    <w:p w:rsidR="00CC0915" w:rsidRPr="00A00E15" w:rsidRDefault="00CC0915" w:rsidP="005E019D">
      <w:pPr>
        <w:pStyle w:val="ConsNormal"/>
        <w:widowControl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С сентября текущего учебного года и до наступления выборного дня </w:t>
      </w:r>
      <w:r w:rsidR="00A45FE4">
        <w:rPr>
          <w:rFonts w:ascii="Times New Roman" w:hAnsi="Times New Roman" w:cs="Times New Roman"/>
          <w:sz w:val="28"/>
          <w:szCs w:val="28"/>
        </w:rPr>
        <w:br/>
      </w:r>
      <w:r w:rsidRPr="00A00E15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силами обучающихся ведется активная агитационная кампания по повышению электоральной активности. </w:t>
      </w:r>
    </w:p>
    <w:p w:rsidR="00CC0915" w:rsidRPr="00A00E15" w:rsidRDefault="00CC0915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силами специалистов </w:t>
      </w:r>
      <w:r w:rsidR="00223CB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осуществляющих управление в сфере образования и </w:t>
      </w:r>
      <w:r w:rsidR="00AF640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23CB0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A00E15">
        <w:rPr>
          <w:rFonts w:ascii="Times New Roman" w:hAnsi="Times New Roman" w:cs="Times New Roman"/>
          <w:sz w:val="28"/>
          <w:szCs w:val="28"/>
        </w:rPr>
        <w:t xml:space="preserve">, кураторов данного направления разного уровня ведется кампания по информированию </w:t>
      </w:r>
      <w:r w:rsidR="00062298" w:rsidRPr="00A45FE4">
        <w:rPr>
          <w:rFonts w:ascii="Times New Roman" w:hAnsi="Times New Roman" w:cs="Times New Roman"/>
          <w:sz w:val="28"/>
          <w:szCs w:val="28"/>
        </w:rPr>
        <w:t>обучающихся</w:t>
      </w:r>
      <w:r w:rsidR="00223CB0"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23CB0">
        <w:rPr>
          <w:rFonts w:ascii="Times New Roman" w:hAnsi="Times New Roman" w:cs="Times New Roman"/>
          <w:sz w:val="28"/>
          <w:szCs w:val="28"/>
        </w:rPr>
        <w:t>выборов</w:t>
      </w:r>
      <w:r w:rsidRPr="00A00E15">
        <w:rPr>
          <w:rFonts w:ascii="Times New Roman" w:hAnsi="Times New Roman" w:cs="Times New Roman"/>
          <w:sz w:val="28"/>
          <w:szCs w:val="28"/>
        </w:rPr>
        <w:t xml:space="preserve"> путем взаимодействия со </w:t>
      </w:r>
      <w:r w:rsidR="00223CB0">
        <w:rPr>
          <w:rFonts w:ascii="Times New Roman" w:hAnsi="Times New Roman" w:cs="Times New Roman"/>
          <w:sz w:val="28"/>
          <w:szCs w:val="28"/>
        </w:rPr>
        <w:t>средствами массовой информации</w:t>
      </w:r>
      <w:r w:rsidRPr="00A00E15">
        <w:rPr>
          <w:rFonts w:ascii="Times New Roman" w:hAnsi="Times New Roman" w:cs="Times New Roman"/>
          <w:sz w:val="28"/>
          <w:szCs w:val="28"/>
        </w:rPr>
        <w:t xml:space="preserve">, размещения информации </w:t>
      </w:r>
      <w:r w:rsidRPr="00A00E15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официальных сайтах </w:t>
      </w:r>
      <w:r w:rsidR="00223CB0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A00E15">
        <w:rPr>
          <w:rFonts w:ascii="Times New Roman" w:hAnsi="Times New Roman" w:cs="Times New Roman"/>
          <w:sz w:val="28"/>
          <w:szCs w:val="28"/>
        </w:rPr>
        <w:t xml:space="preserve"> и аккаунтах в социальных сетях.</w:t>
      </w:r>
    </w:p>
    <w:p w:rsidR="00CC0915" w:rsidRPr="00A00E15" w:rsidRDefault="00CC0915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О месте и времени проведения выборов извещаются все лица, имеющие право участвовать в выборах, не позднее, чем за две недели до дня голосования. </w:t>
      </w:r>
    </w:p>
    <w:p w:rsidR="00CC0915" w:rsidRPr="004B60B7" w:rsidRDefault="00CC0915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E6B44" w:rsidRDefault="00CC0915" w:rsidP="007E6B44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53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8653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E15">
        <w:rPr>
          <w:rFonts w:ascii="Times New Roman" w:hAnsi="Times New Roman" w:cs="Times New Roman"/>
          <w:sz w:val="28"/>
          <w:szCs w:val="28"/>
        </w:rPr>
        <w:t>Всеобщее равное избирательное право.</w:t>
      </w:r>
    </w:p>
    <w:p w:rsidR="007E6B44" w:rsidRPr="00A00E15" w:rsidRDefault="007E6B44" w:rsidP="007E6B44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B44"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 xml:space="preserve">Формирование и полномочия избирательной комиссии </w:t>
      </w:r>
      <w:r w:rsidR="006E0AC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</w:p>
    <w:p w:rsidR="00CC0915" w:rsidRPr="004B60B7" w:rsidRDefault="00CC0915" w:rsidP="004B60B7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CC0915" w:rsidRPr="00A00E15" w:rsidRDefault="00CC0915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Любой обучающийся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 xml:space="preserve">11 класса имеет право избирать (голосовать </w:t>
      </w:r>
      <w:r w:rsidRPr="00A00E15">
        <w:rPr>
          <w:rFonts w:ascii="Times New Roman" w:hAnsi="Times New Roman" w:cs="Times New Roman"/>
          <w:sz w:val="28"/>
          <w:szCs w:val="28"/>
        </w:rPr>
        <w:br/>
        <w:t xml:space="preserve">за кандидата) и быть избранным в состав ученического Совета (Совета обучающихся), участвовать в выдвижении кандидатов, предвыборной агитации, наблюдении и проведении </w:t>
      </w:r>
      <w:r w:rsidR="007E6B44">
        <w:rPr>
          <w:rFonts w:ascii="Times New Roman" w:hAnsi="Times New Roman" w:cs="Times New Roman"/>
          <w:sz w:val="28"/>
          <w:szCs w:val="28"/>
        </w:rPr>
        <w:t>в</w:t>
      </w:r>
      <w:r w:rsidRPr="00A00E15">
        <w:rPr>
          <w:rFonts w:ascii="Times New Roman" w:hAnsi="Times New Roman" w:cs="Times New Roman"/>
          <w:sz w:val="28"/>
          <w:szCs w:val="28"/>
        </w:rPr>
        <w:t>ыборов.</w:t>
      </w:r>
    </w:p>
    <w:p w:rsidR="00CC0915" w:rsidRPr="00A00E15" w:rsidRDefault="00CC0915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и проведение </w:t>
      </w:r>
      <w:r w:rsidR="007E6B4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00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ыборов, обеспечение реализации и защита избирательных прав обучающихся возлагаются на избирательную комиссию общеобразовательной организации, формируемую из обучающихся </w:t>
      </w:r>
      <w:r w:rsidRPr="00A00E1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5-11 классов и координатора</w:t>
      </w:r>
      <w:r w:rsidRPr="00A00E15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самоуправления, являющегося секретарем избирательной комиссии общеобразовательной организации. </w:t>
      </w:r>
      <w:r w:rsidRPr="00A00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Членами избирательной комиссии также могут быть назначены директор </w:t>
      </w:r>
      <w:r w:rsidRPr="00A00E15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A00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заместитель директора </w:t>
      </w:r>
      <w:r w:rsidRPr="00A00E15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A00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воспитательной работе с </w:t>
      </w:r>
      <w:r w:rsidR="007E6B4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</w:t>
      </w:r>
      <w:r w:rsidRPr="00A00E15">
        <w:rPr>
          <w:rFonts w:ascii="Times New Roman" w:hAnsi="Times New Roman" w:cs="Times New Roman"/>
          <w:sz w:val="28"/>
          <w:szCs w:val="28"/>
          <w:shd w:val="clear" w:color="auto" w:fill="FFFFFF"/>
        </w:rPr>
        <w:t>ся, члены родительских комитетов (за исключением родителей кандидатов).</w:t>
      </w:r>
    </w:p>
    <w:p w:rsidR="00CC0915" w:rsidRPr="00A00E15" w:rsidRDefault="00CC0915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Избирательная комиссия общеобразовательной организации должна состоять не менее чем из 5 членов комиссии</w:t>
      </w:r>
      <w:r w:rsidR="00FF6574"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с правом решающего голоса.</w:t>
      </w:r>
    </w:p>
    <w:p w:rsidR="00CC0915" w:rsidRPr="00A00E15" w:rsidRDefault="00CC0915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>В случае если в общеобразовательной организации количество старших классов 9 и более – избирается не более одного человека из класса, если количество старших классов менее 9 – допускается по два представителя от каждого 5-9 класса.</w:t>
      </w:r>
    </w:p>
    <w:p w:rsidR="00CC0915" w:rsidRPr="00A00E15" w:rsidRDefault="00CC0915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Кандидатуры в состав избирательной комиссии общеобразовательной организации предлагаются обучающимися каждого класса в порядке самовыдвижения. По каждой кандидатуре проводится открытое голосование среди обучающихся соответствующего класса. В состав избирательной комиссии общеобразовательной организации включаются обучающиеся, набравшие большинство голосов по отношению к другим кандидатам. </w:t>
      </w:r>
    </w:p>
    <w:p w:rsidR="00CC0915" w:rsidRPr="00A00E15" w:rsidRDefault="007E6B44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CC0915" w:rsidRPr="00A00E15">
        <w:rPr>
          <w:rFonts w:ascii="Times New Roman" w:hAnsi="Times New Roman" w:cs="Times New Roman"/>
          <w:sz w:val="28"/>
          <w:szCs w:val="28"/>
        </w:rPr>
        <w:t xml:space="preserve">, вошедшие в состав избирательной комиссии общеобразовательной организации, не имеют права выдвигать свои кандидатуры </w:t>
      </w:r>
      <w:r>
        <w:rPr>
          <w:rFonts w:ascii="Times New Roman" w:hAnsi="Times New Roman" w:cs="Times New Roman"/>
          <w:sz w:val="28"/>
          <w:szCs w:val="28"/>
        </w:rPr>
        <w:t>на посты</w:t>
      </w:r>
      <w:r w:rsidR="00CC0915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="00553E0E">
        <w:rPr>
          <w:rFonts w:ascii="Times New Roman" w:hAnsi="Times New Roman" w:cs="Times New Roman"/>
          <w:sz w:val="28"/>
          <w:szCs w:val="28"/>
        </w:rPr>
        <w:t>лидера (президента)</w:t>
      </w:r>
      <w:r w:rsidR="00553E0E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Pr="00A00E15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0915" w:rsidRPr="00A00E1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="00CC0915" w:rsidRPr="00A00E15">
        <w:rPr>
          <w:rFonts w:ascii="Times New Roman" w:hAnsi="Times New Roman" w:cs="Times New Roman"/>
          <w:sz w:val="28"/>
          <w:szCs w:val="28"/>
        </w:rPr>
        <w:t xml:space="preserve"> ученического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(Совета обучающихся) </w:t>
      </w:r>
      <w:r w:rsidR="00CC0915">
        <w:rPr>
          <w:rFonts w:ascii="Times New Roman" w:hAnsi="Times New Roman" w:cs="Times New Roman"/>
          <w:sz w:val="28"/>
          <w:szCs w:val="28"/>
        </w:rPr>
        <w:t>общеобразовательной организаци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CC0915" w:rsidRPr="00A00E15" w:rsidRDefault="00CC0915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Организацию и проведение выборов членов избирательной комиссии общеобразовательной организации в каждом старшем классе обеспечивает координатор ученического самоуправления. </w:t>
      </w:r>
    </w:p>
    <w:p w:rsidR="00CC0915" w:rsidRPr="00A00E15" w:rsidRDefault="00CC0915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t xml:space="preserve">Избирательная комиссия общеобразовательной организации собирается на свое первое заседание не позднее, чем через 3 дня с момента ее формирования. </w:t>
      </w:r>
    </w:p>
    <w:p w:rsidR="00CC0915" w:rsidRPr="00A00E15" w:rsidRDefault="00CC0915" w:rsidP="005E019D">
      <w:pPr>
        <w:pStyle w:val="ConsNormal"/>
        <w:widowControl/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5">
        <w:rPr>
          <w:rFonts w:ascii="Times New Roman" w:hAnsi="Times New Roman" w:cs="Times New Roman"/>
          <w:sz w:val="28"/>
          <w:szCs w:val="28"/>
        </w:rPr>
        <w:lastRenderedPageBreak/>
        <w:t>В целях реализации настоящего Положения избирательная комиссия общеобразовательной организации:</w:t>
      </w:r>
    </w:p>
    <w:p w:rsidR="00CC0915" w:rsidRPr="00A00E15" w:rsidRDefault="00CC0915" w:rsidP="005E019D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00E15">
        <w:rPr>
          <w:szCs w:val="28"/>
        </w:rPr>
        <w:t xml:space="preserve">организует подготовку и проведение в общеобразовательной организации </w:t>
      </w:r>
      <w:r w:rsidR="007E6B44">
        <w:rPr>
          <w:szCs w:val="28"/>
        </w:rPr>
        <w:t>в</w:t>
      </w:r>
      <w:r w:rsidRPr="00A00E15">
        <w:rPr>
          <w:szCs w:val="28"/>
        </w:rPr>
        <w:t>ыборов;</w:t>
      </w:r>
    </w:p>
    <w:p w:rsidR="00CC0915" w:rsidRPr="00A00E15" w:rsidRDefault="00CC0915" w:rsidP="005E019D">
      <w:pPr>
        <w:tabs>
          <w:tab w:val="left" w:pos="1560"/>
        </w:tabs>
        <w:ind w:firstLine="709"/>
        <w:jc w:val="both"/>
        <w:rPr>
          <w:szCs w:val="28"/>
          <w:shd w:val="clear" w:color="auto" w:fill="FFFFFF"/>
        </w:rPr>
      </w:pPr>
      <w:r w:rsidRPr="00A00E15">
        <w:rPr>
          <w:szCs w:val="28"/>
          <w:shd w:val="clear" w:color="auto" w:fill="FFFFFF"/>
        </w:rPr>
        <w:t xml:space="preserve">принимает заявления кандидатов на участие в </w:t>
      </w:r>
      <w:r w:rsidR="007E6B44">
        <w:rPr>
          <w:szCs w:val="28"/>
          <w:shd w:val="clear" w:color="auto" w:fill="FFFFFF"/>
        </w:rPr>
        <w:t>в</w:t>
      </w:r>
      <w:r w:rsidRPr="00A00E15">
        <w:rPr>
          <w:szCs w:val="28"/>
          <w:shd w:val="clear" w:color="auto" w:fill="FFFFFF"/>
        </w:rPr>
        <w:t>ыборах;</w:t>
      </w:r>
    </w:p>
    <w:p w:rsidR="00CC0915" w:rsidRPr="00A00E15" w:rsidRDefault="00CC0915" w:rsidP="005E019D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00E15">
        <w:rPr>
          <w:szCs w:val="28"/>
        </w:rPr>
        <w:t xml:space="preserve">осуществляет контроль над соблюдением права на участие в </w:t>
      </w:r>
      <w:r w:rsidR="007E6B44">
        <w:rPr>
          <w:szCs w:val="28"/>
        </w:rPr>
        <w:t>в</w:t>
      </w:r>
      <w:r w:rsidRPr="00A00E15">
        <w:rPr>
          <w:szCs w:val="28"/>
        </w:rPr>
        <w:t>ыборах;</w:t>
      </w:r>
    </w:p>
    <w:p w:rsidR="00CC0915" w:rsidRPr="00A00E15" w:rsidRDefault="00CC0915" w:rsidP="005E019D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00E15">
        <w:rPr>
          <w:szCs w:val="28"/>
        </w:rPr>
        <w:t xml:space="preserve">рассматривает жалобы (заявления) на действия участников </w:t>
      </w:r>
      <w:r w:rsidR="007E6B44">
        <w:rPr>
          <w:szCs w:val="28"/>
        </w:rPr>
        <w:t>в</w:t>
      </w:r>
      <w:r w:rsidRPr="00A00E15">
        <w:rPr>
          <w:szCs w:val="28"/>
        </w:rPr>
        <w:t>ыборов, принимает по жалобам (заявлениям) мотивированные решения;</w:t>
      </w:r>
    </w:p>
    <w:p w:rsidR="00CC0915" w:rsidRPr="00A00E15" w:rsidRDefault="00CC0915" w:rsidP="005E019D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00E15">
        <w:rPr>
          <w:szCs w:val="28"/>
        </w:rPr>
        <w:t>осуществляет контроль над соблюдением порядка и правил проведения предвыборной агитации, информирования избирателей;</w:t>
      </w:r>
    </w:p>
    <w:p w:rsidR="00CC0915" w:rsidRPr="00A00E15" w:rsidRDefault="00CC0915" w:rsidP="005E019D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00E15">
        <w:rPr>
          <w:szCs w:val="28"/>
        </w:rPr>
        <w:t>составляет список избирателей;</w:t>
      </w:r>
    </w:p>
    <w:p w:rsidR="00CC0915" w:rsidRPr="00A00E15" w:rsidRDefault="00CC0915" w:rsidP="005E019D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00E15">
        <w:rPr>
          <w:szCs w:val="28"/>
        </w:rPr>
        <w:t>составляет текст избирательного бюллетеня;</w:t>
      </w:r>
    </w:p>
    <w:p w:rsidR="00CC0915" w:rsidRPr="00A00E15" w:rsidRDefault="00CC0915" w:rsidP="005E019D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00E15">
        <w:rPr>
          <w:szCs w:val="28"/>
        </w:rPr>
        <w:t>изготавливает избирательные бюллетени;</w:t>
      </w:r>
    </w:p>
    <w:p w:rsidR="00CC0915" w:rsidRPr="00A00E15" w:rsidRDefault="00CC0915" w:rsidP="005E019D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00E15">
        <w:rPr>
          <w:szCs w:val="28"/>
        </w:rPr>
        <w:t xml:space="preserve">информирует избирателей о порядке и сроках подготовки к </w:t>
      </w:r>
      <w:r w:rsidR="007E6B44">
        <w:rPr>
          <w:szCs w:val="28"/>
        </w:rPr>
        <w:t>в</w:t>
      </w:r>
      <w:r w:rsidRPr="00A00E15">
        <w:rPr>
          <w:szCs w:val="28"/>
        </w:rPr>
        <w:t>ыборам;</w:t>
      </w:r>
    </w:p>
    <w:p w:rsidR="00CC0915" w:rsidRPr="00A00E15" w:rsidRDefault="00CC0915" w:rsidP="005E019D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00E15">
        <w:rPr>
          <w:szCs w:val="28"/>
        </w:rPr>
        <w:t>осуществляет подсчет голосов избирателей и определяет результаты Выборов;</w:t>
      </w:r>
    </w:p>
    <w:p w:rsidR="00CC0915" w:rsidRPr="00A00E15" w:rsidRDefault="00CC0915" w:rsidP="005E019D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00E15">
        <w:rPr>
          <w:szCs w:val="28"/>
        </w:rPr>
        <w:t>осуществляет ведение и хранение документов.</w:t>
      </w:r>
    </w:p>
    <w:p w:rsidR="00CC0915" w:rsidRDefault="00CC0915" w:rsidP="005E019D">
      <w:pPr>
        <w:widowControl w:val="0"/>
        <w:tabs>
          <w:tab w:val="left" w:pos="1560"/>
        </w:tabs>
        <w:ind w:firstLine="709"/>
        <w:jc w:val="both"/>
        <w:rPr>
          <w:szCs w:val="28"/>
          <w:shd w:val="clear" w:color="auto" w:fill="FFFFFF"/>
        </w:rPr>
      </w:pPr>
      <w:r w:rsidRPr="00A00E15">
        <w:rPr>
          <w:szCs w:val="28"/>
          <w:shd w:val="clear" w:color="auto" w:fill="FFFFFF"/>
        </w:rPr>
        <w:t xml:space="preserve">Полномочия избирательной комиссии прекращаются со дня оглашения результатов </w:t>
      </w:r>
      <w:r w:rsidR="007E6B44">
        <w:rPr>
          <w:szCs w:val="28"/>
          <w:shd w:val="clear" w:color="auto" w:fill="FFFFFF"/>
        </w:rPr>
        <w:t>в</w:t>
      </w:r>
      <w:r w:rsidRPr="00A00E15">
        <w:rPr>
          <w:szCs w:val="28"/>
          <w:shd w:val="clear" w:color="auto" w:fill="FFFFFF"/>
        </w:rPr>
        <w:t>ыборов.</w:t>
      </w:r>
    </w:p>
    <w:p w:rsidR="00CC0915" w:rsidRPr="004B60B7" w:rsidRDefault="00CC0915" w:rsidP="005E019D">
      <w:pPr>
        <w:widowControl w:val="0"/>
        <w:tabs>
          <w:tab w:val="left" w:pos="1560"/>
        </w:tabs>
        <w:ind w:firstLine="709"/>
        <w:jc w:val="both"/>
        <w:rPr>
          <w:sz w:val="16"/>
          <w:szCs w:val="16"/>
          <w:shd w:val="clear" w:color="auto" w:fill="FFFFFF"/>
        </w:rPr>
      </w:pPr>
    </w:p>
    <w:p w:rsidR="00CC0915" w:rsidRDefault="00CC0915" w:rsidP="005E019D">
      <w:pPr>
        <w:pStyle w:val="ConsNormal"/>
        <w:widowControl/>
        <w:tabs>
          <w:tab w:val="left" w:pos="1134"/>
          <w:tab w:val="left" w:pos="156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653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8653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Гласность при </w:t>
      </w:r>
      <w:r w:rsidR="006E0ACC">
        <w:rPr>
          <w:rFonts w:ascii="Times New Roman" w:hAnsi="Times New Roman" w:cs="Times New Roman"/>
          <w:color w:val="000000"/>
          <w:sz w:val="28"/>
          <w:szCs w:val="28"/>
        </w:rPr>
        <w:t>подготовке и проведении выборов</w:t>
      </w:r>
    </w:p>
    <w:p w:rsidR="00CC0915" w:rsidRPr="004B60B7" w:rsidRDefault="00CC0915" w:rsidP="005E019D">
      <w:pPr>
        <w:pStyle w:val="ConsNormal"/>
        <w:widowControl/>
        <w:tabs>
          <w:tab w:val="left" w:pos="1134"/>
          <w:tab w:val="left" w:pos="1560"/>
        </w:tabs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C0915" w:rsidRPr="00CF1C3F" w:rsidRDefault="00CC0915" w:rsidP="005E019D">
      <w:pPr>
        <w:pStyle w:val="ConsNormal"/>
        <w:widowControl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по подготовке и проведению 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ыборов, подсчету голосов и определению результатов 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>ыборов осуществляется открыто и гласно.</w:t>
      </w:r>
    </w:p>
    <w:p w:rsidR="00CC0915" w:rsidRPr="00CF1C3F" w:rsidRDefault="00CC0915" w:rsidP="005E019D">
      <w:pPr>
        <w:pStyle w:val="ConsNormal"/>
        <w:widowControl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На всех заседаниях избирательной комиссии общеобразовательной организации, а также при подсчете голосов избирателей и осуществлении работы со списком избирателей, с избирательными бюллетенями, протоколом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голосования, иными избирательными документами вправе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находиться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кандидаты, выдвинутые </w:t>
      </w:r>
      <w:r w:rsidR="001B2EB0">
        <w:rPr>
          <w:rFonts w:ascii="Times New Roman" w:hAnsi="Times New Roman" w:cs="Times New Roman"/>
          <w:color w:val="000000"/>
          <w:sz w:val="28"/>
          <w:szCs w:val="28"/>
        </w:rPr>
        <w:t xml:space="preserve">для избрания 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ученического Совета (Совета обучающихся). </w:t>
      </w:r>
    </w:p>
    <w:p w:rsidR="00CC0915" w:rsidRPr="004B60B7" w:rsidRDefault="00CC0915" w:rsidP="005E019D">
      <w:pPr>
        <w:tabs>
          <w:tab w:val="left" w:pos="1560"/>
        </w:tabs>
        <w:ind w:firstLine="709"/>
        <w:jc w:val="center"/>
        <w:rPr>
          <w:sz w:val="16"/>
          <w:szCs w:val="16"/>
        </w:rPr>
      </w:pPr>
    </w:p>
    <w:p w:rsidR="00CC0915" w:rsidRDefault="00CC0915" w:rsidP="005E019D">
      <w:pPr>
        <w:tabs>
          <w:tab w:val="left" w:pos="1560"/>
        </w:tabs>
        <w:ind w:firstLine="709"/>
        <w:jc w:val="center"/>
        <w:rPr>
          <w:color w:val="000000"/>
          <w:szCs w:val="28"/>
        </w:rPr>
      </w:pPr>
      <w:r w:rsidRPr="0098653B">
        <w:rPr>
          <w:szCs w:val="28"/>
        </w:rPr>
        <w:t xml:space="preserve">Раздел </w:t>
      </w:r>
      <w:r w:rsidRPr="0098653B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>
        <w:rPr>
          <w:szCs w:val="28"/>
        </w:rPr>
        <w:t xml:space="preserve">. </w:t>
      </w:r>
      <w:r w:rsidR="007E6B44">
        <w:rPr>
          <w:color w:val="000000"/>
          <w:szCs w:val="28"/>
        </w:rPr>
        <w:t>Составление списка избирателей</w:t>
      </w:r>
    </w:p>
    <w:p w:rsidR="005E019D" w:rsidRPr="004B60B7" w:rsidRDefault="005E019D" w:rsidP="005E019D">
      <w:pPr>
        <w:tabs>
          <w:tab w:val="left" w:pos="1560"/>
        </w:tabs>
        <w:ind w:firstLine="709"/>
        <w:jc w:val="center"/>
        <w:rPr>
          <w:color w:val="000000"/>
          <w:sz w:val="16"/>
          <w:szCs w:val="16"/>
        </w:rPr>
      </w:pPr>
    </w:p>
    <w:p w:rsidR="00CC0915" w:rsidRPr="00A45FE4" w:rsidRDefault="00CC0915" w:rsidP="005E019D">
      <w:pPr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</w:rPr>
      </w:pPr>
      <w:r w:rsidRPr="00CF1C3F">
        <w:rPr>
          <w:color w:val="000000"/>
          <w:szCs w:val="28"/>
        </w:rPr>
        <w:t xml:space="preserve">Список избирателей составляет избирательная комиссия общеобразовательной организации на основании данных, представленных администрацией общеобразовательной </w:t>
      </w:r>
      <w:r w:rsidRPr="00A45FE4">
        <w:rPr>
          <w:color w:val="000000"/>
          <w:szCs w:val="28"/>
        </w:rPr>
        <w:t>организации (</w:t>
      </w:r>
      <w:r w:rsidR="007E6B44">
        <w:rPr>
          <w:color w:val="000000"/>
          <w:szCs w:val="28"/>
        </w:rPr>
        <w:t>приложение</w:t>
      </w:r>
      <w:r w:rsidR="00D8799F" w:rsidRPr="00A45FE4">
        <w:rPr>
          <w:color w:val="000000"/>
          <w:szCs w:val="28"/>
        </w:rPr>
        <w:t xml:space="preserve"> </w:t>
      </w:r>
      <w:r w:rsidR="00F40406" w:rsidRPr="00A45FE4">
        <w:rPr>
          <w:color w:val="000000"/>
          <w:szCs w:val="28"/>
        </w:rPr>
        <w:t xml:space="preserve">№ 1 к настоящему </w:t>
      </w:r>
      <w:r w:rsidR="00AF6403">
        <w:rPr>
          <w:color w:val="000000"/>
          <w:szCs w:val="28"/>
        </w:rPr>
        <w:t>П</w:t>
      </w:r>
      <w:r w:rsidR="007E6B44">
        <w:rPr>
          <w:color w:val="000000"/>
          <w:szCs w:val="28"/>
        </w:rPr>
        <w:t>оложению</w:t>
      </w:r>
      <w:r w:rsidR="00F40406" w:rsidRPr="00A45FE4">
        <w:rPr>
          <w:color w:val="000000"/>
          <w:szCs w:val="28"/>
        </w:rPr>
        <w:t>).</w:t>
      </w:r>
    </w:p>
    <w:p w:rsidR="00CC0915" w:rsidRDefault="00CC0915" w:rsidP="005E019D">
      <w:pPr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</w:rPr>
      </w:pPr>
      <w:r w:rsidRPr="00A45FE4">
        <w:rPr>
          <w:color w:val="000000"/>
          <w:szCs w:val="28"/>
        </w:rPr>
        <w:t>Список избирателей составляется не позднее дня, предшествующего</w:t>
      </w:r>
      <w:r w:rsidRPr="00A00E15">
        <w:rPr>
          <w:color w:val="000000"/>
          <w:szCs w:val="28"/>
        </w:rPr>
        <w:t xml:space="preserve"> дню голосования. </w:t>
      </w:r>
    </w:p>
    <w:p w:rsidR="00CC0915" w:rsidRDefault="00CC0915" w:rsidP="005E019D">
      <w:pPr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</w:rPr>
      </w:pPr>
      <w:r w:rsidRPr="00A00E15">
        <w:rPr>
          <w:color w:val="000000"/>
          <w:szCs w:val="28"/>
        </w:rPr>
        <w:t>Сведения об избирателях располагаются в алфавитном порядке отдельно по каждому классу. В списке избирателей указываются</w:t>
      </w:r>
      <w:r w:rsidRPr="00A00E15">
        <w:rPr>
          <w:szCs w:val="28"/>
        </w:rPr>
        <w:t xml:space="preserve"> фамилия, имя </w:t>
      </w:r>
      <w:r w:rsidRPr="00A00E15">
        <w:rPr>
          <w:szCs w:val="28"/>
        </w:rPr>
        <w:br/>
        <w:t xml:space="preserve">и отчество, год рождения избирателя. В списке должно быть предусмотрено место для подписи избирателя за полученный им избирательный бюллетень </w:t>
      </w:r>
      <w:r w:rsidRPr="00A00E15">
        <w:rPr>
          <w:szCs w:val="28"/>
        </w:rPr>
        <w:br/>
        <w:t xml:space="preserve">и для подписи члена избирательной комиссии общеобразовательной </w:t>
      </w:r>
      <w:r w:rsidRPr="00A00E15">
        <w:rPr>
          <w:color w:val="000000"/>
          <w:szCs w:val="28"/>
        </w:rPr>
        <w:t>организации, выдавшего бюллетень избирателю.</w:t>
      </w:r>
    </w:p>
    <w:p w:rsidR="00CC0915" w:rsidRDefault="00CC0915" w:rsidP="005E019D">
      <w:pPr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</w:rPr>
      </w:pPr>
      <w:r w:rsidRPr="00A00E15">
        <w:rPr>
          <w:color w:val="000000"/>
          <w:szCs w:val="28"/>
        </w:rPr>
        <w:lastRenderedPageBreak/>
        <w:t>Список избирателей подписывается председателем и секретарем избирательной комиссией общеобразовательной организации.</w:t>
      </w:r>
    </w:p>
    <w:p w:rsidR="00CC0915" w:rsidRDefault="00CC0915" w:rsidP="005E019D">
      <w:pPr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A00E15">
        <w:rPr>
          <w:color w:val="000000"/>
          <w:szCs w:val="28"/>
          <w:shd w:val="clear" w:color="auto" w:fill="FFFFFF"/>
        </w:rPr>
        <w:t>Вносить какие-либо изменения в список избирателей после окончания времени голосования и начала подсчета голосов избирателей запрещается.</w:t>
      </w:r>
    </w:p>
    <w:p w:rsidR="00CC0915" w:rsidRPr="004B60B7" w:rsidRDefault="00CC0915" w:rsidP="005E019D">
      <w:pPr>
        <w:tabs>
          <w:tab w:val="left" w:pos="1134"/>
          <w:tab w:val="left" w:pos="1560"/>
        </w:tabs>
        <w:ind w:firstLine="709"/>
        <w:jc w:val="both"/>
        <w:rPr>
          <w:color w:val="000000"/>
          <w:sz w:val="16"/>
          <w:szCs w:val="16"/>
        </w:rPr>
      </w:pP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653B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C09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>Выдв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ижение и регистрация кандидатов</w:t>
      </w:r>
    </w:p>
    <w:p w:rsidR="005E019D" w:rsidRPr="004B60B7" w:rsidRDefault="005E019D" w:rsidP="005E019D">
      <w:pPr>
        <w:pStyle w:val="ConsNormal"/>
        <w:tabs>
          <w:tab w:val="left" w:pos="1134"/>
          <w:tab w:val="left" w:pos="1560"/>
        </w:tabs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C0915" w:rsidRPr="00D8799F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Любой обучающийся </w:t>
      </w:r>
      <w:r w:rsidR="00525A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-11 класса (за исключением входящих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избирательной комиссии общеобразовательной организации) может выдвинуться кандидатом на пост </w:t>
      </w:r>
      <w:r w:rsidR="00553E0E">
        <w:rPr>
          <w:rFonts w:ascii="Times New Roman" w:hAnsi="Times New Roman" w:cs="Times New Roman"/>
          <w:sz w:val="28"/>
          <w:szCs w:val="28"/>
        </w:rPr>
        <w:t>лидера (президента)</w:t>
      </w:r>
      <w:r w:rsidR="00553E0E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организации</w:t>
      </w:r>
      <w:r w:rsidRPr="00D879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0915" w:rsidRPr="00A45FE4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99F">
        <w:rPr>
          <w:rFonts w:ascii="Times New Roman" w:hAnsi="Times New Roman" w:cs="Times New Roman"/>
          <w:color w:val="000000"/>
          <w:sz w:val="28"/>
          <w:szCs w:val="28"/>
        </w:rPr>
        <w:t xml:space="preserve">Выдвижение кандидата осуществляется в порядке самовыдвижения путем подачи в избирательную комиссию </w:t>
      </w:r>
      <w:r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общеобразовательной организации письменного заявления 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о выдвижении своей кандидатуры </w:t>
      </w:r>
      <w:r w:rsidR="00D8799F" w:rsidRPr="00A45FE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D8799F"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№ 2 </w:t>
      </w:r>
      <w:r w:rsidR="00144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99F"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8799F" w:rsidRPr="00A45F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C0915" w:rsidRPr="00A45FE4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FE4">
        <w:rPr>
          <w:rFonts w:ascii="Times New Roman" w:hAnsi="Times New Roman" w:cs="Times New Roman"/>
          <w:sz w:val="28"/>
          <w:szCs w:val="28"/>
        </w:rPr>
        <w:t xml:space="preserve">8-11 классы могут выдвинуть на пост </w:t>
      </w:r>
      <w:r w:rsidR="00553E0E" w:rsidRPr="00A45FE4">
        <w:rPr>
          <w:rFonts w:ascii="Times New Roman" w:hAnsi="Times New Roman" w:cs="Times New Roman"/>
          <w:sz w:val="28"/>
          <w:szCs w:val="28"/>
        </w:rPr>
        <w:t xml:space="preserve">лидера (президента) </w:t>
      </w:r>
      <w:r w:rsidRPr="00A45FE4">
        <w:rPr>
          <w:rFonts w:ascii="Times New Roman" w:hAnsi="Times New Roman" w:cs="Times New Roman"/>
          <w:sz w:val="28"/>
          <w:szCs w:val="28"/>
        </w:rPr>
        <w:t>ученического совета (Совета обучающихся) общеобразовательной организации предс</w:t>
      </w:r>
      <w:r w:rsidR="007E6B44">
        <w:rPr>
          <w:rFonts w:ascii="Times New Roman" w:hAnsi="Times New Roman" w:cs="Times New Roman"/>
          <w:sz w:val="28"/>
          <w:szCs w:val="28"/>
        </w:rPr>
        <w:t>тавителя</w:t>
      </w:r>
      <w:r w:rsidRPr="00A45FE4">
        <w:rPr>
          <w:rFonts w:ascii="Times New Roman" w:hAnsi="Times New Roman" w:cs="Times New Roman"/>
          <w:sz w:val="28"/>
          <w:szCs w:val="28"/>
        </w:rPr>
        <w:t xml:space="preserve"> класса путем подачи в избирательную комиссию общеобразовательной организации протокола собрания класса о выдвижении в качестве кандидата на пост </w:t>
      </w:r>
      <w:r w:rsidR="00553E0E" w:rsidRPr="00A45FE4">
        <w:rPr>
          <w:rFonts w:ascii="Times New Roman" w:hAnsi="Times New Roman" w:cs="Times New Roman"/>
          <w:sz w:val="28"/>
          <w:szCs w:val="28"/>
        </w:rPr>
        <w:t xml:space="preserve">лидера (президента) </w:t>
      </w:r>
      <w:r w:rsidRPr="00A45FE4">
        <w:rPr>
          <w:rFonts w:ascii="Times New Roman" w:hAnsi="Times New Roman" w:cs="Times New Roman"/>
          <w:sz w:val="28"/>
          <w:szCs w:val="28"/>
        </w:rPr>
        <w:t xml:space="preserve">и в состав ученического совета (Совета обучающихся) общеобразовательной организации </w:t>
      </w:r>
      <w:r w:rsidR="00553E0E" w:rsidRPr="00A45FE4">
        <w:rPr>
          <w:rFonts w:ascii="Times New Roman" w:hAnsi="Times New Roman" w:cs="Times New Roman"/>
          <w:sz w:val="28"/>
          <w:szCs w:val="28"/>
        </w:rPr>
        <w:t xml:space="preserve">лидера (президента) </w:t>
      </w:r>
      <w:r w:rsidRPr="00A45FE4">
        <w:rPr>
          <w:rFonts w:ascii="Times New Roman" w:hAnsi="Times New Roman" w:cs="Times New Roman"/>
          <w:sz w:val="28"/>
          <w:szCs w:val="28"/>
        </w:rPr>
        <w:t xml:space="preserve">соответствующего класса. </w:t>
      </w:r>
    </w:p>
    <w:p w:rsidR="00CC0915" w:rsidRPr="00A45FE4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FE4">
        <w:rPr>
          <w:rFonts w:ascii="Times New Roman" w:hAnsi="Times New Roman" w:cs="Times New Roman"/>
          <w:sz w:val="28"/>
          <w:szCs w:val="28"/>
        </w:rPr>
        <w:t xml:space="preserve">В случае выдвижения кандидата на пост </w:t>
      </w:r>
      <w:r w:rsidR="00553E0E" w:rsidRPr="00A45FE4">
        <w:rPr>
          <w:rFonts w:ascii="Times New Roman" w:hAnsi="Times New Roman" w:cs="Times New Roman"/>
          <w:sz w:val="28"/>
          <w:szCs w:val="28"/>
        </w:rPr>
        <w:t xml:space="preserve">лидера (президента) </w:t>
      </w:r>
      <w:r w:rsidRPr="00A45FE4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 порядке самовыдвижения избирательная </w:t>
      </w:r>
      <w:r w:rsidRPr="00A45FE4">
        <w:rPr>
          <w:rFonts w:ascii="Times New Roman" w:hAnsi="Times New Roman" w:cs="Times New Roman"/>
          <w:color w:val="000000"/>
          <w:sz w:val="28"/>
          <w:szCs w:val="28"/>
        </w:rPr>
        <w:t>комиссия общеобразовательной организации выдает кандидату подписной лист для сбора подписей в поддержку своей кандидатуры, после чего кандидат может начинать сбор подписей избирателей в свою поддержку.</w:t>
      </w:r>
    </w:p>
    <w:p w:rsidR="00CC0915" w:rsidRPr="00A45FE4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подписей в поддержку своего выдвижения может осуществляться кандидатом лично либо при помощи членов инициативной группы.</w:t>
      </w:r>
    </w:p>
    <w:p w:rsidR="00CC0915" w:rsidRPr="00A45FE4" w:rsidRDefault="00CC0915" w:rsidP="005E019D">
      <w:pPr>
        <w:pStyle w:val="Con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Инициативная группа в составе не более 3 человек может создаваться кандидатом для сбора подписей, участия в агитации и наблюдения за ходом голосования из числа обучающихся 5-11 классов общеобразовательной организации, в которой проводятся </w:t>
      </w:r>
      <w:r w:rsidR="007E6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ыборы. </w:t>
      </w:r>
    </w:p>
    <w:p w:rsidR="00CC0915" w:rsidRPr="00A45FE4" w:rsidRDefault="00CC0915" w:rsidP="005E019D">
      <w:pPr>
        <w:pStyle w:val="Con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Список членов инициативной группы оформляется согласно </w:t>
      </w:r>
      <w:r w:rsidR="002A6A75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 № 3 к настоящему 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915" w:rsidRPr="00C35931" w:rsidRDefault="00CC0915" w:rsidP="005E019D">
      <w:pPr>
        <w:pStyle w:val="Con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Подписные листы с подписями избирателей в поддержку кандидата на пост </w:t>
      </w:r>
      <w:r w:rsidR="00553E0E" w:rsidRPr="00A45FE4">
        <w:rPr>
          <w:rFonts w:ascii="Times New Roman" w:hAnsi="Times New Roman" w:cs="Times New Roman"/>
          <w:sz w:val="28"/>
          <w:szCs w:val="28"/>
        </w:rPr>
        <w:t xml:space="preserve">лидера (президента) </w:t>
      </w:r>
      <w:r w:rsidRPr="00A45FE4">
        <w:rPr>
          <w:rFonts w:ascii="Times New Roman" w:hAnsi="Times New Roman" w:cs="Times New Roman"/>
          <w:color w:val="000000"/>
          <w:sz w:val="28"/>
          <w:szCs w:val="28"/>
        </w:rPr>
        <w:t>ученического совета (Совета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организации должны быть представлены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в избирательную комиссию не позднее </w:t>
      </w:r>
      <w:r w:rsidR="002B2885">
        <w:rPr>
          <w:rFonts w:ascii="Times New Roman" w:hAnsi="Times New Roman" w:cs="Times New Roman"/>
          <w:color w:val="000000"/>
          <w:sz w:val="28"/>
          <w:szCs w:val="28"/>
        </w:rPr>
        <w:t xml:space="preserve">за две недели до 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выборов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0915" w:rsidRPr="00D8799F" w:rsidRDefault="00CC0915" w:rsidP="005E019D">
      <w:pPr>
        <w:pStyle w:val="ConsNormal"/>
        <w:tabs>
          <w:tab w:val="left" w:pos="709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Подписные листы изготавливаются избирательной комиссией общеобразовательной организации по форме, установленной избирательной комиссией общеобразовательной организации, в соответствии 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рекомендациями </w:t>
      </w:r>
      <w:r w:rsidRPr="00D8799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территориальной избирательной комиссии </w:t>
      </w:r>
      <w:r w:rsidRPr="00A45FE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 № 4 к настоящему </w:t>
      </w:r>
      <w:r w:rsidR="007E6B44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C0915" w:rsidRPr="00D8799F" w:rsidRDefault="00CC0915" w:rsidP="005E019D">
      <w:pPr>
        <w:pStyle w:val="ConsNormal"/>
        <w:tabs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99F">
        <w:rPr>
          <w:rFonts w:ascii="Times New Roman" w:hAnsi="Times New Roman" w:cs="Times New Roman"/>
          <w:color w:val="000000"/>
          <w:sz w:val="28"/>
          <w:szCs w:val="28"/>
        </w:rPr>
        <w:t xml:space="preserve">Для своей регистрации кандидат должен собрать подписи обучающихся из 5-11 классов данной общеобразовательной организации в свою поддержку </w:t>
      </w:r>
      <w:r w:rsidRPr="00D8799F">
        <w:rPr>
          <w:rFonts w:ascii="Times New Roman" w:hAnsi="Times New Roman" w:cs="Times New Roman"/>
          <w:color w:val="000000"/>
          <w:sz w:val="28"/>
          <w:szCs w:val="28"/>
        </w:rPr>
        <w:lastRenderedPageBreak/>
        <w:t>(не менее десяти подписей избирателей не менее чем из трех классов).</w:t>
      </w:r>
    </w:p>
    <w:p w:rsidR="00CC0915" w:rsidRPr="007D4CA1" w:rsidRDefault="00CC0915" w:rsidP="005E019D">
      <w:pPr>
        <w:pStyle w:val="ConsNormal"/>
        <w:tabs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9F">
        <w:rPr>
          <w:rFonts w:ascii="Times New Roman" w:hAnsi="Times New Roman" w:cs="Times New Roman"/>
          <w:sz w:val="28"/>
          <w:szCs w:val="28"/>
        </w:rPr>
        <w:t>Избирательная комиссия общеобразовательной организации после приема подписных листов проверяет правильность</w:t>
      </w:r>
      <w:r w:rsidRPr="007D4CA1">
        <w:rPr>
          <w:rFonts w:ascii="Times New Roman" w:hAnsi="Times New Roman" w:cs="Times New Roman"/>
          <w:sz w:val="28"/>
          <w:szCs w:val="28"/>
        </w:rPr>
        <w:t xml:space="preserve"> их заполнения и принимает решение о регистрации кандидата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4CA1">
        <w:rPr>
          <w:rFonts w:ascii="Times New Roman" w:hAnsi="Times New Roman" w:cs="Times New Roman"/>
          <w:sz w:val="28"/>
          <w:szCs w:val="28"/>
        </w:rPr>
        <w:t xml:space="preserve"> либо мотивированное решение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7D4CA1">
        <w:rPr>
          <w:rFonts w:ascii="Times New Roman" w:hAnsi="Times New Roman" w:cs="Times New Roman"/>
          <w:sz w:val="28"/>
          <w:szCs w:val="28"/>
        </w:rPr>
        <w:t>в регистрации кандидата.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4CA1">
        <w:rPr>
          <w:rFonts w:ascii="Times New Roman" w:hAnsi="Times New Roman" w:cs="Times New Roman"/>
          <w:sz w:val="28"/>
          <w:szCs w:val="28"/>
        </w:rPr>
        <w:t xml:space="preserve">Основаниями для отказа в регистрации кандидата является непредставление подписных листов либо недостаточное количество действительных подписей, собранных в поддержку выдвижения кандидата, установленное </w:t>
      </w:r>
      <w:r w:rsidRPr="007D4CA1">
        <w:rPr>
          <w:rFonts w:ascii="Times New Roman" w:hAnsi="Times New Roman" w:cs="Times New Roman"/>
          <w:bCs/>
          <w:iCs/>
          <w:sz w:val="28"/>
          <w:szCs w:val="28"/>
        </w:rPr>
        <w:t xml:space="preserve">избирательной комиссией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7D4C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C0915" w:rsidRPr="007D4CA1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A1">
        <w:rPr>
          <w:rFonts w:ascii="Times New Roman" w:hAnsi="Times New Roman" w:cs="Times New Roman"/>
          <w:sz w:val="28"/>
          <w:szCs w:val="28"/>
        </w:rPr>
        <w:t xml:space="preserve">Недействительными подписями, то есть подписями, собранными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4CA1">
        <w:rPr>
          <w:rFonts w:ascii="Times New Roman" w:hAnsi="Times New Roman" w:cs="Times New Roman"/>
          <w:sz w:val="28"/>
          <w:szCs w:val="28"/>
        </w:rPr>
        <w:t>с нарушением порядка сбора подписей избирателей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4CA1">
        <w:rPr>
          <w:rFonts w:ascii="Times New Roman" w:hAnsi="Times New Roman" w:cs="Times New Roman"/>
          <w:sz w:val="28"/>
          <w:szCs w:val="28"/>
        </w:rPr>
        <w:t xml:space="preserve"> считаются:</w:t>
      </w:r>
    </w:p>
    <w:p w:rsidR="00CC0915" w:rsidRPr="00CF1C3F" w:rsidRDefault="00CC0915" w:rsidP="005E019D">
      <w:pPr>
        <w:widowControl w:val="0"/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CF1C3F">
        <w:rPr>
          <w:color w:val="000000"/>
          <w:szCs w:val="28"/>
          <w:shd w:val="clear" w:color="auto" w:fill="FFFFFF"/>
        </w:rPr>
        <w:t>все подписи в подписном листе, оформленном не по форме приложения № 4 к настоящему Положению;</w:t>
      </w:r>
    </w:p>
    <w:p w:rsidR="00CC0915" w:rsidRPr="00D8799F" w:rsidRDefault="00CC0915" w:rsidP="005E019D">
      <w:pPr>
        <w:widowControl w:val="0"/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CF1C3F">
        <w:rPr>
          <w:color w:val="000000"/>
          <w:szCs w:val="28"/>
          <w:shd w:val="clear" w:color="auto" w:fill="FFFFFF"/>
        </w:rPr>
        <w:t xml:space="preserve">все подписи в подписном листе, на котором не указан сборщик подписей и (или) </w:t>
      </w:r>
      <w:r w:rsidRPr="00D8799F">
        <w:rPr>
          <w:color w:val="000000"/>
          <w:szCs w:val="28"/>
          <w:shd w:val="clear" w:color="auto" w:fill="FFFFFF"/>
        </w:rPr>
        <w:t>подписной лист не заверен его подписью;</w:t>
      </w:r>
    </w:p>
    <w:p w:rsidR="00CC0915" w:rsidRPr="00D8799F" w:rsidRDefault="00CC0915" w:rsidP="005E019D">
      <w:pPr>
        <w:widowControl w:val="0"/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D8799F">
        <w:rPr>
          <w:color w:val="000000"/>
          <w:szCs w:val="28"/>
          <w:shd w:val="clear" w:color="auto" w:fill="FFFFFF"/>
        </w:rPr>
        <w:t>все подписи в подписном листе, если сборщик подписей не является членом инициативной группы или самим кандидатом;</w:t>
      </w:r>
    </w:p>
    <w:p w:rsidR="00CC0915" w:rsidRPr="00D8799F" w:rsidRDefault="00CC0915" w:rsidP="005E019D">
      <w:pPr>
        <w:widowControl w:val="0"/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D8799F">
        <w:rPr>
          <w:color w:val="000000"/>
          <w:szCs w:val="28"/>
          <w:shd w:val="clear" w:color="auto" w:fill="FFFFFF"/>
        </w:rPr>
        <w:t>подписи избирателей без указания необходимых сведений об избирателе;</w:t>
      </w:r>
    </w:p>
    <w:p w:rsidR="00CC0915" w:rsidRPr="00D8799F" w:rsidRDefault="00CC0915" w:rsidP="005E019D">
      <w:pPr>
        <w:widowControl w:val="0"/>
        <w:tabs>
          <w:tab w:val="left" w:pos="1134"/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D8799F">
        <w:rPr>
          <w:color w:val="000000"/>
          <w:szCs w:val="28"/>
          <w:shd w:val="clear" w:color="auto" w:fill="FFFFFF"/>
        </w:rPr>
        <w:t>подписи, если при наличии сведений об избирателе отсутствует сама подпись избирателя.</w:t>
      </w:r>
    </w:p>
    <w:p w:rsidR="00CC0915" w:rsidRPr="00D8799F" w:rsidRDefault="00CC0915" w:rsidP="005E019D">
      <w:pPr>
        <w:pStyle w:val="ConsNormal"/>
        <w:tabs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проверки подписей, собранных кандидатом для регистрации, избирательная комиссия регистрирует кандидата и выдает ему удостоверение о 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регистрации (</w:t>
      </w:r>
      <w:r w:rsidR="0048377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 № 5 к настоящему </w:t>
      </w:r>
      <w:r w:rsidR="00483775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C0915" w:rsidRPr="004B60B7" w:rsidRDefault="00CC0915" w:rsidP="005E019D">
      <w:pPr>
        <w:pStyle w:val="ConsNormal"/>
        <w:widowControl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C0915" w:rsidRDefault="00CC0915" w:rsidP="005E019D">
      <w:pPr>
        <w:pStyle w:val="ConsNormal"/>
        <w:widowControl/>
        <w:tabs>
          <w:tab w:val="left" w:pos="1134"/>
          <w:tab w:val="left" w:pos="156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653B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653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3775">
        <w:rPr>
          <w:rFonts w:ascii="Times New Roman" w:hAnsi="Times New Roman" w:cs="Times New Roman"/>
          <w:color w:val="000000"/>
          <w:sz w:val="28"/>
          <w:szCs w:val="28"/>
        </w:rPr>
        <w:t xml:space="preserve"> Выбытие кандидатов</w:t>
      </w:r>
    </w:p>
    <w:p w:rsidR="00CC0915" w:rsidRPr="004B60B7" w:rsidRDefault="00CC0915" w:rsidP="005E019D">
      <w:pPr>
        <w:pStyle w:val="ConsNormal"/>
        <w:widowControl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C0915" w:rsidRPr="00CF1C3F" w:rsidRDefault="00CC0915" w:rsidP="005E019D">
      <w:pPr>
        <w:pStyle w:val="ConsNormal"/>
        <w:widowControl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t>Кандидат не позднее дня, предшествующего дню голосования, вправе снять свою кандидатуру, представив в избирательную комиссию общеобразовательной организации соответствующее заявление.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t>Регистрация кандидата аннулируется избирательной комиссией общеобразовательной организации в случае нарушения кандидатом правил предвыборной агитации.</w:t>
      </w:r>
    </w:p>
    <w:p w:rsidR="005E019D" w:rsidRPr="004B60B7" w:rsidRDefault="005E019D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653B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8653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3775">
        <w:rPr>
          <w:rFonts w:ascii="Times New Roman" w:hAnsi="Times New Roman" w:cs="Times New Roman"/>
          <w:color w:val="000000"/>
          <w:sz w:val="28"/>
          <w:szCs w:val="28"/>
        </w:rPr>
        <w:t xml:space="preserve"> Предвыборная агитация</w:t>
      </w:r>
    </w:p>
    <w:p w:rsidR="005E019D" w:rsidRPr="004B60B7" w:rsidRDefault="005E019D" w:rsidP="005E019D">
      <w:pPr>
        <w:pStyle w:val="ConsNormal"/>
        <w:tabs>
          <w:tab w:val="left" w:pos="1134"/>
          <w:tab w:val="left" w:pos="1560"/>
        </w:tabs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C0915" w:rsidRPr="00CF1C3F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t>Агитационный период начинаетс</w:t>
      </w:r>
      <w:r w:rsidR="002A6A75">
        <w:rPr>
          <w:rFonts w:ascii="Times New Roman" w:hAnsi="Times New Roman" w:cs="Times New Roman"/>
          <w:color w:val="000000"/>
          <w:sz w:val="28"/>
          <w:szCs w:val="28"/>
        </w:rPr>
        <w:t xml:space="preserve">я со дня выдвижения кандидата или 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со дня предоставления в избирательную комиссию кандидатом заявки 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br/>
        <w:t>и оканчивается за одни сутки до дня голосования.</w:t>
      </w:r>
    </w:p>
    <w:p w:rsidR="00CC0915" w:rsidRPr="00CF1C3F" w:rsidRDefault="00CC0915" w:rsidP="005E019D">
      <w:pPr>
        <w:pStyle w:val="ConsNormal"/>
        <w:widowControl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Кандидаты вправе в допускаемых настоящим Положением формах 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законными методами проводить предвыборную агитацию, не нарушающую образовательный процесс, либо в его рамках при условии согласования 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br/>
        <w:t>с администрацией общеобразовательной организации.</w:t>
      </w:r>
    </w:p>
    <w:p w:rsidR="00CC0915" w:rsidRPr="00CF1C3F" w:rsidRDefault="00CC0915" w:rsidP="005E019D">
      <w:pPr>
        <w:pStyle w:val="ConsNormal"/>
        <w:widowControl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t>Предвыборной агитацией, осуществляемой в период избирательной кампании, признаются:</w:t>
      </w:r>
    </w:p>
    <w:p w:rsidR="00CC0915" w:rsidRPr="00CF1C3F" w:rsidRDefault="00CC0915" w:rsidP="005E019D">
      <w:pPr>
        <w:pStyle w:val="ConsNormal"/>
        <w:widowControl/>
        <w:tabs>
          <w:tab w:val="left" w:pos="1560"/>
          <w:tab w:val="left" w:pos="7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t>призывы голосовать за кандидата либо против него;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C0915" w:rsidRPr="00CF1C3F" w:rsidRDefault="00CC0915" w:rsidP="005E019D">
      <w:pPr>
        <w:pStyle w:val="Con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распространение информации, в которой явно преобладают сведения 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br/>
        <w:t>о каком-либо кандидате (каких-либо кандидатах) в сочетании с позитивными либо негативными комментариями.</w:t>
      </w:r>
    </w:p>
    <w:p w:rsidR="00CC0915" w:rsidRPr="00CF1C3F" w:rsidRDefault="00CC0915" w:rsidP="005E019D">
      <w:pPr>
        <w:pStyle w:val="Con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</w:rPr>
        <w:t>Предвыборная агитация может проводиться путем:</w:t>
      </w:r>
    </w:p>
    <w:p w:rsidR="00CC0915" w:rsidRPr="00CF1C3F" w:rsidRDefault="00CC0915" w:rsidP="005E019D">
      <w:pPr>
        <w:tabs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CF1C3F">
        <w:rPr>
          <w:color w:val="000000"/>
          <w:szCs w:val="28"/>
          <w:shd w:val="clear" w:color="auto" w:fill="FFFFFF"/>
        </w:rPr>
        <w:t>изготовления и распространения агитационных листовок;</w:t>
      </w:r>
    </w:p>
    <w:p w:rsidR="00CC0915" w:rsidRPr="00CF1C3F" w:rsidRDefault="00CC0915" w:rsidP="005E019D">
      <w:pPr>
        <w:tabs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CF1C3F">
        <w:rPr>
          <w:color w:val="000000"/>
          <w:szCs w:val="28"/>
          <w:shd w:val="clear" w:color="auto" w:fill="FFFFFF"/>
        </w:rPr>
        <w:t xml:space="preserve">размещения агитационных печатных материалов в местах, специально определенных администрацией </w:t>
      </w:r>
      <w:r>
        <w:rPr>
          <w:color w:val="000000"/>
          <w:szCs w:val="28"/>
          <w:shd w:val="clear" w:color="auto" w:fill="FFFFFF"/>
        </w:rPr>
        <w:t>общеобразовательной организации</w:t>
      </w:r>
      <w:r w:rsidRPr="00CF1C3F">
        <w:rPr>
          <w:color w:val="000000"/>
          <w:szCs w:val="28"/>
          <w:shd w:val="clear" w:color="auto" w:fill="FFFFFF"/>
        </w:rPr>
        <w:t>;</w:t>
      </w:r>
    </w:p>
    <w:p w:rsidR="00CC0915" w:rsidRPr="00CF1C3F" w:rsidRDefault="00CC0915" w:rsidP="005E019D">
      <w:pPr>
        <w:tabs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CF1C3F">
        <w:rPr>
          <w:color w:val="000000"/>
          <w:szCs w:val="28"/>
          <w:shd w:val="clear" w:color="auto" w:fill="FFFFFF"/>
        </w:rPr>
        <w:t xml:space="preserve">проведения встреч с избирателями; </w:t>
      </w:r>
    </w:p>
    <w:p w:rsidR="00CC0915" w:rsidRPr="00CF1C3F" w:rsidRDefault="00CC0915" w:rsidP="005E019D">
      <w:pPr>
        <w:pStyle w:val="Con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 в дебатах кандидатов;</w:t>
      </w:r>
      <w:r w:rsidRPr="00CF1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0915" w:rsidRPr="00CF1C3F" w:rsidRDefault="00CC0915" w:rsidP="005E019D">
      <w:pPr>
        <w:tabs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CF1C3F">
        <w:rPr>
          <w:color w:val="000000"/>
          <w:szCs w:val="28"/>
          <w:shd w:val="clear" w:color="auto" w:fill="FFFFFF"/>
        </w:rPr>
        <w:t>использования школьных информационных средств (школьное радио, телевидение);</w:t>
      </w:r>
    </w:p>
    <w:p w:rsidR="00CC0915" w:rsidRPr="00CF1C3F" w:rsidRDefault="00CC0915" w:rsidP="005E019D">
      <w:pPr>
        <w:tabs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CF1C3F">
        <w:rPr>
          <w:color w:val="000000"/>
          <w:szCs w:val="28"/>
        </w:rPr>
        <w:t>иными не запрещенными Положением методами, не нарушающими образовательный процесс.</w:t>
      </w:r>
    </w:p>
    <w:p w:rsidR="00CC0915" w:rsidRPr="00CF1C3F" w:rsidRDefault="00CC0915" w:rsidP="005E019D">
      <w:pPr>
        <w:tabs>
          <w:tab w:val="left" w:pos="156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CF1C3F">
        <w:rPr>
          <w:color w:val="000000"/>
          <w:szCs w:val="28"/>
          <w:shd w:val="clear" w:color="auto" w:fill="FFFFFF"/>
        </w:rPr>
        <w:t>При размещении агитационных печатных материалов в определенных местах, при предоставлении школьных информационных средств и помещений для проведения встреч с избирателями должен соблюдаться принцип равенства кандидатов.</w:t>
      </w:r>
    </w:p>
    <w:p w:rsidR="00CC0915" w:rsidRPr="00CF1C3F" w:rsidRDefault="00CC0915" w:rsidP="005E019D">
      <w:pPr>
        <w:tabs>
          <w:tab w:val="left" w:pos="1560"/>
        </w:tabs>
        <w:ind w:firstLine="709"/>
        <w:jc w:val="both"/>
        <w:rPr>
          <w:color w:val="000000"/>
          <w:szCs w:val="28"/>
        </w:rPr>
      </w:pPr>
      <w:r w:rsidRPr="00CF1C3F">
        <w:rPr>
          <w:color w:val="000000"/>
          <w:szCs w:val="28"/>
        </w:rPr>
        <w:t>Кандидат самостоятельно определяет содержание, формы и методы своей агитации, самостоятельно и (или) с помощью доверенных лиц проводит ее, а также привлекает для ее проведения иных лиц (в том числе учеников других классов, родителей).</w:t>
      </w:r>
    </w:p>
    <w:p w:rsidR="00CC0915" w:rsidRPr="00CF1C3F" w:rsidRDefault="00CC0915" w:rsidP="005E019D">
      <w:pPr>
        <w:tabs>
          <w:tab w:val="left" w:pos="1560"/>
        </w:tabs>
        <w:ind w:firstLine="709"/>
        <w:jc w:val="both"/>
        <w:rPr>
          <w:color w:val="000000"/>
          <w:szCs w:val="28"/>
        </w:rPr>
      </w:pPr>
      <w:r w:rsidRPr="00CF1C3F">
        <w:rPr>
          <w:color w:val="000000"/>
          <w:szCs w:val="28"/>
        </w:rPr>
        <w:t xml:space="preserve">Запрещается проводить предвыборную агитацию, выпускать </w:t>
      </w:r>
      <w:r w:rsidRPr="00CF1C3F">
        <w:rPr>
          <w:color w:val="000000"/>
          <w:szCs w:val="28"/>
        </w:rPr>
        <w:br/>
        <w:t xml:space="preserve">и распространять любые агитационные материалы представителям педагогического коллектива общеобразовательной организации, а также членам Избирательной комиссии общеобразовательной организации с правом решающего и совещательного голоса. </w:t>
      </w:r>
    </w:p>
    <w:p w:rsidR="00CC0915" w:rsidRPr="00CF1C3F" w:rsidRDefault="00CC0915" w:rsidP="005E019D">
      <w:pPr>
        <w:tabs>
          <w:tab w:val="left" w:pos="1560"/>
        </w:tabs>
        <w:ind w:firstLine="709"/>
        <w:jc w:val="both"/>
        <w:rPr>
          <w:color w:val="000000"/>
          <w:szCs w:val="28"/>
        </w:rPr>
      </w:pPr>
      <w:r w:rsidRPr="00CF1C3F">
        <w:rPr>
          <w:color w:val="000000"/>
          <w:szCs w:val="28"/>
        </w:rPr>
        <w:t>Проведение агитационных мероприятий должно быть согласовано</w:t>
      </w:r>
      <w:r w:rsidRPr="00CF1C3F">
        <w:rPr>
          <w:color w:val="000000"/>
          <w:szCs w:val="28"/>
        </w:rPr>
        <w:br/>
        <w:t>с администрацией общеобразовательной организации. Проведение агитационных мероприятий не должно мешать ходу учебного процесса.</w:t>
      </w:r>
    </w:p>
    <w:p w:rsidR="00CC0915" w:rsidRDefault="00CC0915" w:rsidP="005E019D">
      <w:pPr>
        <w:tabs>
          <w:tab w:val="left" w:pos="1560"/>
        </w:tabs>
        <w:ind w:firstLine="709"/>
        <w:jc w:val="both"/>
        <w:rPr>
          <w:color w:val="000000"/>
          <w:szCs w:val="28"/>
        </w:rPr>
      </w:pPr>
      <w:r w:rsidRPr="00CF1C3F">
        <w:rPr>
          <w:color w:val="000000"/>
          <w:szCs w:val="28"/>
        </w:rPr>
        <w:t xml:space="preserve">Агитационные материалы, выступления кандидатов не должны содержать призывы к экстремистским действиям, а также обосновывать </w:t>
      </w:r>
      <w:r w:rsidRPr="00CF1C3F">
        <w:rPr>
          <w:color w:val="000000"/>
          <w:szCs w:val="28"/>
        </w:rPr>
        <w:br/>
        <w:t>и оправдывать экстремизм. Запрещается агитация, возбуждающая социальную, расовую, национальную, религиозную ненависть и вражду.</w:t>
      </w:r>
    </w:p>
    <w:p w:rsidR="00CC0915" w:rsidRPr="004B60B7" w:rsidRDefault="00CC0915" w:rsidP="005E019D">
      <w:pPr>
        <w:tabs>
          <w:tab w:val="left" w:pos="1560"/>
        </w:tabs>
        <w:ind w:firstLine="709"/>
        <w:jc w:val="both"/>
        <w:rPr>
          <w:sz w:val="16"/>
          <w:szCs w:val="16"/>
        </w:rPr>
      </w:pPr>
    </w:p>
    <w:p w:rsidR="00CC0915" w:rsidRDefault="00CC0915" w:rsidP="005E019D">
      <w:pPr>
        <w:tabs>
          <w:tab w:val="left" w:pos="1560"/>
        </w:tabs>
        <w:ind w:firstLine="709"/>
        <w:jc w:val="center"/>
        <w:rPr>
          <w:color w:val="000000"/>
          <w:szCs w:val="28"/>
        </w:rPr>
      </w:pPr>
      <w:r w:rsidRPr="0098653B"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 w:rsidRPr="0098653B">
        <w:rPr>
          <w:szCs w:val="28"/>
          <w:lang w:val="en-US"/>
        </w:rPr>
        <w:t>I</w:t>
      </w:r>
      <w:r w:rsidRPr="00CC0915">
        <w:rPr>
          <w:szCs w:val="28"/>
        </w:rPr>
        <w:t>.</w:t>
      </w:r>
      <w:r w:rsidR="00483775">
        <w:rPr>
          <w:color w:val="000000"/>
          <w:szCs w:val="28"/>
        </w:rPr>
        <w:t xml:space="preserve"> Порядок голосования</w:t>
      </w:r>
    </w:p>
    <w:p w:rsidR="005E019D" w:rsidRPr="004B60B7" w:rsidRDefault="005E019D" w:rsidP="005E019D">
      <w:pPr>
        <w:tabs>
          <w:tab w:val="left" w:pos="1560"/>
        </w:tabs>
        <w:ind w:firstLine="709"/>
        <w:jc w:val="both"/>
        <w:rPr>
          <w:color w:val="000000"/>
          <w:sz w:val="16"/>
          <w:szCs w:val="16"/>
        </w:rPr>
      </w:pPr>
    </w:p>
    <w:p w:rsidR="00CC0915" w:rsidRPr="00CF1C3F" w:rsidRDefault="00CC0915" w:rsidP="005E019D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F1C3F">
        <w:rPr>
          <w:color w:val="000000"/>
          <w:szCs w:val="28"/>
        </w:rPr>
        <w:t xml:space="preserve">Место и время проведения голосования определяется избирательной комиссией общеобразовательной организации по согласованию </w:t>
      </w:r>
      <w:r w:rsidRPr="00CF1C3F">
        <w:rPr>
          <w:color w:val="000000"/>
          <w:szCs w:val="28"/>
        </w:rPr>
        <w:br/>
        <w:t xml:space="preserve">с администрацией общеобразовательной организации. Место голосования должно иметь специально оборудованные места для тайного голосования </w:t>
      </w:r>
      <w:r w:rsidRPr="00CF1C3F">
        <w:rPr>
          <w:color w:val="000000"/>
          <w:szCs w:val="28"/>
        </w:rPr>
        <w:br/>
        <w:t xml:space="preserve">и стационарные ящики для голосования. Места выдачи избирательных бюллетеней, кабины, иные специально оборудованные места для тайного голосования и стационарные ящики для голосования располагаются так, чтобы они находились в поле зрения членов избирательной комиссии </w:t>
      </w:r>
      <w:r w:rsidRPr="00CF1C3F">
        <w:rPr>
          <w:color w:val="000000"/>
          <w:szCs w:val="28"/>
        </w:rPr>
        <w:br/>
        <w:t>и присутствующих.</w:t>
      </w:r>
    </w:p>
    <w:p w:rsidR="00CC0915" w:rsidRPr="00CF1C3F" w:rsidRDefault="00CC0915" w:rsidP="005E019D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F1C3F">
        <w:rPr>
          <w:color w:val="000000"/>
          <w:szCs w:val="28"/>
          <w:shd w:val="clear" w:color="auto" w:fill="FFFFFF"/>
        </w:rPr>
        <w:t xml:space="preserve">В помещении для голосования должен находиться стенд, на котором </w:t>
      </w:r>
      <w:r w:rsidRPr="00CF1C3F">
        <w:rPr>
          <w:color w:val="000000"/>
          <w:szCs w:val="28"/>
          <w:shd w:val="clear" w:color="auto" w:fill="FFFFFF"/>
        </w:rPr>
        <w:lastRenderedPageBreak/>
        <w:t>размещается информация о кандидатах, образец заполнения бюллетеня.</w:t>
      </w:r>
    </w:p>
    <w:p w:rsidR="00CC0915" w:rsidRPr="00CF1C3F" w:rsidRDefault="00CC0915" w:rsidP="005E019D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F1C3F">
        <w:rPr>
          <w:color w:val="000000"/>
          <w:szCs w:val="28"/>
        </w:rPr>
        <w:t xml:space="preserve">Перед началом голосования </w:t>
      </w:r>
      <w:r>
        <w:rPr>
          <w:color w:val="000000"/>
          <w:szCs w:val="28"/>
        </w:rPr>
        <w:t>п</w:t>
      </w:r>
      <w:r w:rsidRPr="00CF1C3F">
        <w:rPr>
          <w:color w:val="000000"/>
          <w:szCs w:val="28"/>
        </w:rPr>
        <w:t>редседатель избирательной комиссии общеобразовательной организации предъявляет присутствующим к осмотру пустые стационарные ящики для голосования, которые затем опечатываются.</w:t>
      </w:r>
    </w:p>
    <w:p w:rsidR="00CC0915" w:rsidRPr="00A45FE4" w:rsidRDefault="00CC0915" w:rsidP="005E019D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F1C3F">
        <w:rPr>
          <w:color w:val="000000"/>
          <w:szCs w:val="28"/>
        </w:rPr>
        <w:t xml:space="preserve">Члены избирательной комиссии </w:t>
      </w:r>
      <w:r w:rsidRPr="00A45FE4">
        <w:rPr>
          <w:color w:val="000000"/>
          <w:szCs w:val="28"/>
        </w:rPr>
        <w:t xml:space="preserve">общеобразовательной организации получают от председателя комиссии общеобразовательной организации избирательные бюллетени для выдачи избирателям </w:t>
      </w:r>
      <w:r w:rsidR="00F40406" w:rsidRPr="00A45FE4">
        <w:rPr>
          <w:color w:val="000000"/>
          <w:szCs w:val="28"/>
          <w:shd w:val="clear" w:color="auto" w:fill="FFFFFF"/>
        </w:rPr>
        <w:t>(</w:t>
      </w:r>
      <w:r w:rsidR="00483775">
        <w:rPr>
          <w:color w:val="000000"/>
          <w:szCs w:val="28"/>
        </w:rPr>
        <w:t>приложение</w:t>
      </w:r>
      <w:r w:rsidR="00F40406" w:rsidRPr="00A45FE4">
        <w:rPr>
          <w:color w:val="000000"/>
          <w:szCs w:val="28"/>
        </w:rPr>
        <w:t xml:space="preserve"> № 6 </w:t>
      </w:r>
      <w:r w:rsidR="00483775">
        <w:rPr>
          <w:color w:val="000000"/>
          <w:szCs w:val="28"/>
        </w:rPr>
        <w:br/>
      </w:r>
      <w:r w:rsidR="00F40406" w:rsidRPr="00A45FE4">
        <w:rPr>
          <w:color w:val="000000"/>
          <w:szCs w:val="28"/>
        </w:rPr>
        <w:t xml:space="preserve">к настоящему </w:t>
      </w:r>
      <w:r w:rsidR="00483775">
        <w:rPr>
          <w:color w:val="000000"/>
          <w:szCs w:val="28"/>
        </w:rPr>
        <w:t>Положению</w:t>
      </w:r>
      <w:r w:rsidR="00F40406" w:rsidRPr="00A45FE4">
        <w:rPr>
          <w:color w:val="000000"/>
          <w:szCs w:val="28"/>
        </w:rPr>
        <w:t xml:space="preserve">). </w:t>
      </w:r>
      <w:r w:rsidRPr="00A45FE4">
        <w:rPr>
          <w:color w:val="000000"/>
          <w:szCs w:val="28"/>
        </w:rPr>
        <w:t>После этого председатель избирательной комиссии общеобразовательной организации приглашает избирателей приступить к голосованию.</w:t>
      </w:r>
    </w:p>
    <w:p w:rsidR="00CC0915" w:rsidRPr="00A45FE4" w:rsidRDefault="00CC0915" w:rsidP="005E019D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45FE4">
        <w:rPr>
          <w:color w:val="000000"/>
          <w:szCs w:val="28"/>
        </w:rPr>
        <w:t>При получении избирательного бюллетеня избиратель расписывается в получении бюллетеня в списке избирателей. Член избирательной комиссии общеобразовательной организации, выдавший избирательный бюллетень, также расписывается в соответствующей графе списка избирателей.</w:t>
      </w:r>
    </w:p>
    <w:p w:rsidR="00CC0915" w:rsidRPr="00A45FE4" w:rsidRDefault="00CC0915" w:rsidP="005E019D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45FE4">
        <w:rPr>
          <w:color w:val="000000"/>
          <w:szCs w:val="28"/>
        </w:rPr>
        <w:t>Голосование проводится путем внесения избирателем в бюллетень знака «V» в квадрат, относящийся к кандидатам, в пользу которых сделан выбор.</w:t>
      </w:r>
    </w:p>
    <w:p w:rsidR="00CC0915" w:rsidRPr="00A45FE4" w:rsidRDefault="00CC0915" w:rsidP="005E019D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45FE4">
        <w:rPr>
          <w:color w:val="000000"/>
          <w:szCs w:val="28"/>
          <w:shd w:val="clear" w:color="auto" w:fill="FFFFFF"/>
        </w:rPr>
        <w:t>Заполненные избирательные бюллетени опускаются в стационарный ящик для голосования.</w:t>
      </w:r>
    </w:p>
    <w:p w:rsidR="00CC0915" w:rsidRPr="00A45FE4" w:rsidRDefault="00CC0915" w:rsidP="005E019D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45FE4">
        <w:rPr>
          <w:color w:val="000000"/>
          <w:szCs w:val="28"/>
        </w:rPr>
        <w:t xml:space="preserve">Если избиратель считает, что при заполнении бюллетеня допустил ошибку, он вправе обратиться к члену избирательной комиссии общеобразовательной организации, выдавшему избирательный бюллетень, </w:t>
      </w:r>
      <w:r w:rsidRPr="00A45FE4">
        <w:rPr>
          <w:color w:val="000000"/>
          <w:szCs w:val="28"/>
        </w:rPr>
        <w:br/>
        <w:t xml:space="preserve">с просьбой выдать ему новый бюллетень взамен испорченного. Член комиссии выдает избирателю новый бюллетень, делает соответствующую отметку </w:t>
      </w:r>
      <w:r w:rsidRPr="00A45FE4">
        <w:rPr>
          <w:color w:val="000000"/>
          <w:szCs w:val="28"/>
        </w:rPr>
        <w:br/>
        <w:t>в списке избирателей напротив фамилии данного избирателя и расписывается. Испорченный бюллетень незамедлительно погашается.</w:t>
      </w:r>
    </w:p>
    <w:p w:rsidR="00CC0915" w:rsidRPr="004B60B7" w:rsidRDefault="00CC0915" w:rsidP="005E019D">
      <w:pPr>
        <w:widowControl w:val="0"/>
        <w:tabs>
          <w:tab w:val="left" w:pos="1134"/>
          <w:tab w:val="left" w:pos="1560"/>
        </w:tabs>
        <w:ind w:firstLine="709"/>
        <w:jc w:val="both"/>
        <w:rPr>
          <w:sz w:val="16"/>
          <w:szCs w:val="16"/>
        </w:rPr>
      </w:pPr>
    </w:p>
    <w:p w:rsidR="00CC0915" w:rsidRPr="00A45FE4" w:rsidRDefault="00CC0915" w:rsidP="005E019D">
      <w:pPr>
        <w:widowControl w:val="0"/>
        <w:tabs>
          <w:tab w:val="left" w:pos="1134"/>
          <w:tab w:val="left" w:pos="1560"/>
        </w:tabs>
        <w:ind w:firstLine="709"/>
        <w:jc w:val="center"/>
        <w:rPr>
          <w:szCs w:val="28"/>
        </w:rPr>
      </w:pPr>
      <w:r w:rsidRPr="00A45FE4">
        <w:rPr>
          <w:szCs w:val="28"/>
        </w:rPr>
        <w:t xml:space="preserve">Раздел </w:t>
      </w:r>
      <w:r w:rsidRPr="00A45FE4">
        <w:rPr>
          <w:szCs w:val="28"/>
          <w:lang w:val="en-US"/>
        </w:rPr>
        <w:t>IX</w:t>
      </w:r>
      <w:r w:rsidRPr="00A45FE4">
        <w:rPr>
          <w:szCs w:val="28"/>
        </w:rPr>
        <w:t>.</w:t>
      </w:r>
      <w:r w:rsidRPr="00A45FE4">
        <w:rPr>
          <w:b/>
          <w:color w:val="000000"/>
          <w:szCs w:val="28"/>
        </w:rPr>
        <w:t xml:space="preserve"> </w:t>
      </w:r>
      <w:r w:rsidRPr="00A45FE4">
        <w:rPr>
          <w:szCs w:val="28"/>
        </w:rPr>
        <w:t>Порядок подсчета голосов избирателей и составления прот</w:t>
      </w:r>
      <w:r w:rsidR="00483775">
        <w:rPr>
          <w:szCs w:val="28"/>
        </w:rPr>
        <w:t>окола о результатах голосования</w:t>
      </w:r>
    </w:p>
    <w:p w:rsidR="005E019D" w:rsidRPr="004B60B7" w:rsidRDefault="005E019D" w:rsidP="005E019D">
      <w:pPr>
        <w:widowControl w:val="0"/>
        <w:tabs>
          <w:tab w:val="left" w:pos="1134"/>
          <w:tab w:val="left" w:pos="1560"/>
        </w:tabs>
        <w:ind w:firstLine="709"/>
        <w:jc w:val="center"/>
        <w:rPr>
          <w:sz w:val="16"/>
          <w:szCs w:val="16"/>
        </w:rPr>
      </w:pPr>
    </w:p>
    <w:p w:rsidR="00CC0915" w:rsidRPr="00A45FE4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FE4">
        <w:rPr>
          <w:rFonts w:ascii="Times New Roman" w:hAnsi="Times New Roman" w:cs="Times New Roman"/>
          <w:sz w:val="28"/>
          <w:szCs w:val="28"/>
        </w:rPr>
        <w:t xml:space="preserve">Перед вскрытием урн для голосования члены комиссии в присутствии наблюдателей подсчитывают и погашают неиспользованные избирательные бюллетени, число которых оглашается и заносится в итоговый протокол 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F6403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</w:rPr>
        <w:t xml:space="preserve"> № 7 к настоящему </w:t>
      </w:r>
      <w:r w:rsidR="00AF6403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="00F40406" w:rsidRPr="00A45FE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FE4">
        <w:rPr>
          <w:rFonts w:ascii="Times New Roman" w:hAnsi="Times New Roman" w:cs="Times New Roman"/>
          <w:sz w:val="28"/>
          <w:szCs w:val="28"/>
        </w:rPr>
        <w:t>Подсчет избирательной комиссией общеобразовательной организации голосов избирателей начинается незамедлительно после окончания времени голосования и проводится открыто, гласно, с оглашением и внесением</w:t>
      </w:r>
      <w:r w:rsidRPr="00C35931">
        <w:rPr>
          <w:rFonts w:ascii="Times New Roman" w:hAnsi="Times New Roman" w:cs="Times New Roman"/>
          <w:sz w:val="28"/>
          <w:szCs w:val="28"/>
        </w:rPr>
        <w:t xml:space="preserve"> последовательно всех результатов осуществляемых действий по подсчету бюллетеней и голосов избирателей в протокол о результатах  голосования.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31">
        <w:rPr>
          <w:rFonts w:ascii="Times New Roman" w:hAnsi="Times New Roman" w:cs="Times New Roman"/>
          <w:sz w:val="28"/>
          <w:szCs w:val="28"/>
        </w:rPr>
        <w:t xml:space="preserve">При сортировке избирательных бюллетеней члены избирательной комиссии общеобразовательной организации оглашают содержащиеся </w:t>
      </w:r>
      <w:r w:rsidRPr="00C35931">
        <w:rPr>
          <w:rFonts w:ascii="Times New Roman" w:hAnsi="Times New Roman" w:cs="Times New Roman"/>
          <w:sz w:val="28"/>
          <w:szCs w:val="28"/>
        </w:rPr>
        <w:br/>
        <w:t>в каждом избирательном бюллетене отметки избирателя и представляют избирательные бюллетени для визуального контроля всем присутствующим. Одновременное оглашение содержания двух и более избирательных бюллетеней не допускается.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31">
        <w:rPr>
          <w:rFonts w:ascii="Times New Roman" w:hAnsi="Times New Roman" w:cs="Times New Roman"/>
          <w:sz w:val="28"/>
          <w:szCs w:val="28"/>
        </w:rPr>
        <w:t xml:space="preserve">Недействительными считаются избирательные бюллетени, которые не содержат отметок в квадратах, расположенных справа от фамилий кандидатов </w:t>
      </w:r>
      <w:r w:rsidRPr="00C35931">
        <w:rPr>
          <w:rFonts w:ascii="Times New Roman" w:hAnsi="Times New Roman" w:cs="Times New Roman"/>
          <w:sz w:val="28"/>
          <w:szCs w:val="28"/>
        </w:rPr>
        <w:lastRenderedPageBreak/>
        <w:t xml:space="preserve">или в которых отметки проставлены более чем в одном квадрате справа </w:t>
      </w:r>
      <w:r w:rsidRPr="00C35931">
        <w:rPr>
          <w:rFonts w:ascii="Times New Roman" w:hAnsi="Times New Roman" w:cs="Times New Roman"/>
          <w:sz w:val="28"/>
          <w:szCs w:val="28"/>
        </w:rPr>
        <w:br/>
        <w:t xml:space="preserve">от фамилий кандидатов. 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31">
        <w:rPr>
          <w:rFonts w:ascii="Times New Roman" w:hAnsi="Times New Roman" w:cs="Times New Roman"/>
          <w:sz w:val="28"/>
          <w:szCs w:val="28"/>
        </w:rPr>
        <w:t xml:space="preserve">Протокол избирательной комиссии общеобразовательной организации о результатах голосования подписывается всеми присутствующими членами избирательной комиссии общеобразовательной организации. 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31">
        <w:rPr>
          <w:rFonts w:ascii="Times New Roman" w:hAnsi="Times New Roman" w:cs="Times New Roman"/>
          <w:sz w:val="28"/>
          <w:szCs w:val="28"/>
        </w:rPr>
        <w:t xml:space="preserve">На основании данных протокола о результатах голосования после проверки правильности его составления избирательная комиссия общеобразовательной организации принимает решение по итогам выборов председателя общеобразовательной организации. 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31">
        <w:rPr>
          <w:rFonts w:ascii="Times New Roman" w:hAnsi="Times New Roman" w:cs="Times New Roman"/>
          <w:sz w:val="28"/>
          <w:szCs w:val="28"/>
        </w:rPr>
        <w:t xml:space="preserve">Избранным считается кандидат, получивший наибольшее число голосов по отношению к другому кандидату (кандидатам). 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31">
        <w:rPr>
          <w:rFonts w:ascii="Times New Roman" w:hAnsi="Times New Roman" w:cs="Times New Roman"/>
          <w:sz w:val="28"/>
          <w:szCs w:val="28"/>
        </w:rPr>
        <w:t xml:space="preserve">Избирательная комиссия общеобразовательной организации после определения результатов вручает победившему кандидату удостоверение </w:t>
      </w:r>
      <w:r w:rsidRPr="00C35931">
        <w:rPr>
          <w:rFonts w:ascii="Times New Roman" w:hAnsi="Times New Roman" w:cs="Times New Roman"/>
          <w:sz w:val="28"/>
          <w:szCs w:val="28"/>
        </w:rPr>
        <w:br/>
        <w:t>об избрании.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31">
        <w:rPr>
          <w:rFonts w:ascii="Times New Roman" w:hAnsi="Times New Roman" w:cs="Times New Roman"/>
          <w:bCs/>
          <w:sz w:val="28"/>
          <w:szCs w:val="28"/>
        </w:rPr>
        <w:t xml:space="preserve">Если два и более кандидата в результате голосования получат одинаковое количество голосов избирателей, избирательная комиссия </w:t>
      </w:r>
      <w:r w:rsidRPr="00C35931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C35931">
        <w:rPr>
          <w:rFonts w:ascii="Times New Roman" w:hAnsi="Times New Roman" w:cs="Times New Roman"/>
          <w:bCs/>
          <w:sz w:val="28"/>
          <w:szCs w:val="28"/>
        </w:rPr>
        <w:t xml:space="preserve"> назначает и проводит повторное голосование по кандидатам, набравшим одинаковое количество голосов.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31">
        <w:rPr>
          <w:rFonts w:ascii="Times New Roman" w:hAnsi="Times New Roman" w:cs="Times New Roman"/>
          <w:sz w:val="28"/>
          <w:szCs w:val="28"/>
        </w:rPr>
        <w:t xml:space="preserve">В пятидневный срок после определения результатов </w:t>
      </w:r>
      <w:r w:rsidR="00483775">
        <w:rPr>
          <w:rFonts w:ascii="Times New Roman" w:hAnsi="Times New Roman" w:cs="Times New Roman"/>
          <w:sz w:val="28"/>
          <w:szCs w:val="28"/>
        </w:rPr>
        <w:t>в</w:t>
      </w:r>
      <w:r w:rsidRPr="00C35931">
        <w:rPr>
          <w:rFonts w:ascii="Times New Roman" w:hAnsi="Times New Roman" w:cs="Times New Roman"/>
          <w:sz w:val="28"/>
          <w:szCs w:val="28"/>
        </w:rPr>
        <w:t xml:space="preserve">ыборов проводится торжественное вручение удостоверений </w:t>
      </w:r>
      <w:r w:rsidR="00553E0E">
        <w:rPr>
          <w:rFonts w:ascii="Times New Roman" w:hAnsi="Times New Roman" w:cs="Times New Roman"/>
          <w:sz w:val="28"/>
          <w:szCs w:val="28"/>
        </w:rPr>
        <w:t>лидерам (президентам)</w:t>
      </w:r>
      <w:r w:rsidR="00553E0E" w:rsidRPr="00A00E15">
        <w:rPr>
          <w:rFonts w:ascii="Times New Roman" w:hAnsi="Times New Roman" w:cs="Times New Roman"/>
          <w:sz w:val="28"/>
          <w:szCs w:val="28"/>
        </w:rPr>
        <w:t xml:space="preserve"> </w:t>
      </w:r>
      <w:r w:rsidRPr="00C35931"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</w:p>
    <w:p w:rsidR="00CC0915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31">
        <w:rPr>
          <w:rFonts w:ascii="Times New Roman" w:hAnsi="Times New Roman" w:cs="Times New Roman"/>
          <w:sz w:val="28"/>
          <w:szCs w:val="28"/>
        </w:rPr>
        <w:t xml:space="preserve">Не ранее чем на третий день после дня голосования, на основании протокола об итогах голосования ученическая </w:t>
      </w:r>
      <w:r w:rsidRPr="00D70A66">
        <w:rPr>
          <w:rFonts w:ascii="Times New Roman" w:hAnsi="Times New Roman" w:cs="Times New Roman"/>
          <w:sz w:val="28"/>
          <w:szCs w:val="28"/>
        </w:rPr>
        <w:t xml:space="preserve">избирательная комиссия принимает постановление о результатах Выборов </w:t>
      </w:r>
      <w:r w:rsidR="000A58B6" w:rsidRPr="00D7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8377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0A58B6" w:rsidRPr="00D70A66">
        <w:rPr>
          <w:rFonts w:ascii="Times New Roman" w:hAnsi="Times New Roman" w:cs="Times New Roman"/>
          <w:color w:val="000000"/>
          <w:sz w:val="28"/>
          <w:szCs w:val="28"/>
        </w:rPr>
        <w:t xml:space="preserve"> № 8 </w:t>
      </w:r>
      <w:r w:rsidR="004837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58B6" w:rsidRPr="00D70A66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</w:t>
      </w:r>
      <w:r w:rsidR="00483775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="000A58B6" w:rsidRPr="00D70A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70A66">
        <w:rPr>
          <w:rFonts w:ascii="Times New Roman" w:hAnsi="Times New Roman" w:cs="Times New Roman"/>
          <w:sz w:val="28"/>
          <w:szCs w:val="28"/>
        </w:rPr>
        <w:t xml:space="preserve">и определяет кандидатов, набравших наибольшее количество голосов избирателей, избранных на должность </w:t>
      </w:r>
      <w:r w:rsidR="00553E0E" w:rsidRPr="00D70A66">
        <w:rPr>
          <w:rFonts w:ascii="Times New Roman" w:hAnsi="Times New Roman" w:cs="Times New Roman"/>
          <w:sz w:val="28"/>
          <w:szCs w:val="28"/>
        </w:rPr>
        <w:t xml:space="preserve">лидера (президента) </w:t>
      </w:r>
      <w:r w:rsidRPr="00D70A66">
        <w:rPr>
          <w:rFonts w:ascii="Times New Roman" w:hAnsi="Times New Roman" w:cs="Times New Roman"/>
          <w:sz w:val="28"/>
          <w:szCs w:val="28"/>
        </w:rPr>
        <w:t>общеобразовательной организации и членов ученического</w:t>
      </w:r>
      <w:r w:rsidRPr="00C35931">
        <w:rPr>
          <w:rFonts w:ascii="Times New Roman" w:hAnsi="Times New Roman" w:cs="Times New Roman"/>
          <w:sz w:val="28"/>
          <w:szCs w:val="28"/>
        </w:rPr>
        <w:t xml:space="preserve"> Совета (Совета обучающихся).</w:t>
      </w:r>
    </w:p>
    <w:p w:rsidR="00CC0915" w:rsidRPr="00C35931" w:rsidRDefault="00CC0915" w:rsidP="005E019D">
      <w:pPr>
        <w:pStyle w:val="Con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31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483775">
        <w:rPr>
          <w:rFonts w:ascii="Times New Roman" w:hAnsi="Times New Roman" w:cs="Times New Roman"/>
          <w:sz w:val="28"/>
          <w:szCs w:val="28"/>
        </w:rPr>
        <w:t>в</w:t>
      </w:r>
      <w:r w:rsidRPr="00C35931">
        <w:rPr>
          <w:rFonts w:ascii="Times New Roman" w:hAnsi="Times New Roman" w:cs="Times New Roman"/>
          <w:sz w:val="28"/>
          <w:szCs w:val="28"/>
        </w:rPr>
        <w:t xml:space="preserve">ыборов избирательная комиссия предоставляет </w:t>
      </w:r>
      <w:r w:rsidR="00483775">
        <w:rPr>
          <w:rFonts w:ascii="Times New Roman" w:hAnsi="Times New Roman" w:cs="Times New Roman"/>
          <w:sz w:val="28"/>
          <w:szCs w:val="28"/>
        </w:rPr>
        <w:t>протокол</w:t>
      </w:r>
      <w:r w:rsidRPr="00C35931">
        <w:rPr>
          <w:rFonts w:ascii="Times New Roman" w:hAnsi="Times New Roman" w:cs="Times New Roman"/>
          <w:sz w:val="28"/>
          <w:szCs w:val="28"/>
        </w:rPr>
        <w:t xml:space="preserve"> в </w:t>
      </w:r>
      <w:r w:rsidR="0048377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осуществляющий управление </w:t>
      </w:r>
      <w:r w:rsidR="0018064A">
        <w:rPr>
          <w:rFonts w:ascii="Times New Roman" w:hAnsi="Times New Roman" w:cs="Times New Roman"/>
          <w:sz w:val="28"/>
          <w:szCs w:val="28"/>
        </w:rPr>
        <w:br/>
      </w:r>
      <w:r w:rsidR="00483775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  <w:r w:rsidR="00622C2D">
        <w:rPr>
          <w:rFonts w:ascii="Times New Roman" w:hAnsi="Times New Roman" w:cs="Times New Roman"/>
          <w:sz w:val="28"/>
          <w:szCs w:val="28"/>
        </w:rPr>
        <w:t>.</w:t>
      </w:r>
    </w:p>
    <w:p w:rsidR="00CC0915" w:rsidRPr="004B60B7" w:rsidRDefault="00CC0915" w:rsidP="005E019D">
      <w:pPr>
        <w:tabs>
          <w:tab w:val="left" w:pos="1560"/>
        </w:tabs>
        <w:ind w:firstLine="709"/>
        <w:jc w:val="both"/>
        <w:rPr>
          <w:sz w:val="16"/>
          <w:szCs w:val="16"/>
        </w:rPr>
      </w:pPr>
    </w:p>
    <w:p w:rsidR="00CC0915" w:rsidRDefault="00CC0915" w:rsidP="005E019D">
      <w:pPr>
        <w:tabs>
          <w:tab w:val="left" w:pos="1560"/>
        </w:tabs>
        <w:ind w:firstLine="709"/>
        <w:jc w:val="center"/>
        <w:rPr>
          <w:szCs w:val="28"/>
        </w:rPr>
      </w:pPr>
      <w:r w:rsidRPr="0098653B">
        <w:rPr>
          <w:szCs w:val="28"/>
        </w:rPr>
        <w:t xml:space="preserve">Раздел </w:t>
      </w:r>
      <w:r>
        <w:rPr>
          <w:szCs w:val="28"/>
          <w:lang w:val="en-US"/>
        </w:rPr>
        <w:t>X</w:t>
      </w:r>
      <w:r w:rsidR="00483775">
        <w:rPr>
          <w:szCs w:val="28"/>
        </w:rPr>
        <w:t>. Досрочные выборы</w:t>
      </w:r>
    </w:p>
    <w:p w:rsidR="00D70A66" w:rsidRPr="004B60B7" w:rsidRDefault="00D70A66" w:rsidP="005E019D">
      <w:pPr>
        <w:tabs>
          <w:tab w:val="left" w:pos="1560"/>
        </w:tabs>
        <w:ind w:firstLine="709"/>
        <w:jc w:val="center"/>
        <w:rPr>
          <w:sz w:val="16"/>
          <w:szCs w:val="16"/>
        </w:rPr>
      </w:pPr>
    </w:p>
    <w:p w:rsidR="005E019D" w:rsidRDefault="00CC0915" w:rsidP="004B60B7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7D4CA1">
        <w:rPr>
          <w:szCs w:val="28"/>
        </w:rPr>
        <w:t xml:space="preserve">В случае досрочного прекращения полномочий </w:t>
      </w:r>
      <w:r w:rsidR="00553E0E">
        <w:rPr>
          <w:szCs w:val="28"/>
        </w:rPr>
        <w:t>лидера (президента)</w:t>
      </w:r>
      <w:r w:rsidR="00553E0E" w:rsidRPr="00A00E15">
        <w:rPr>
          <w:szCs w:val="28"/>
        </w:rPr>
        <w:t xml:space="preserve"> </w:t>
      </w:r>
      <w:r>
        <w:rPr>
          <w:szCs w:val="28"/>
        </w:rPr>
        <w:t>общеобразовательной организации</w:t>
      </w:r>
      <w:r w:rsidRPr="007D4CA1">
        <w:rPr>
          <w:szCs w:val="28"/>
        </w:rPr>
        <w:t xml:space="preserve"> избирательная комиссия </w:t>
      </w:r>
      <w:r>
        <w:rPr>
          <w:szCs w:val="28"/>
        </w:rPr>
        <w:t>общеобразовательной организации</w:t>
      </w:r>
      <w:r w:rsidRPr="007D4CA1">
        <w:rPr>
          <w:szCs w:val="28"/>
        </w:rPr>
        <w:t xml:space="preserve"> по согласованию с заместителем директора по воспитательной работе назначает досрочные выборы </w:t>
      </w:r>
      <w:r w:rsidR="00553E0E">
        <w:rPr>
          <w:szCs w:val="28"/>
        </w:rPr>
        <w:t>лидера (президента)</w:t>
      </w:r>
      <w:r w:rsidR="00553E0E" w:rsidRPr="00A00E15">
        <w:rPr>
          <w:szCs w:val="28"/>
        </w:rPr>
        <w:t xml:space="preserve"> </w:t>
      </w:r>
      <w:r>
        <w:rPr>
          <w:szCs w:val="28"/>
        </w:rPr>
        <w:t>общеобразовательной организации</w:t>
      </w:r>
      <w:r w:rsidRPr="007D4CA1">
        <w:rPr>
          <w:szCs w:val="28"/>
        </w:rPr>
        <w:t xml:space="preserve">. Досрочные выборы </w:t>
      </w:r>
      <w:r w:rsidR="00553E0E">
        <w:rPr>
          <w:szCs w:val="28"/>
        </w:rPr>
        <w:t>лидера (президента)</w:t>
      </w:r>
      <w:r w:rsidR="00553E0E" w:rsidRPr="00A00E15">
        <w:rPr>
          <w:szCs w:val="28"/>
        </w:rPr>
        <w:t xml:space="preserve"> </w:t>
      </w:r>
      <w:r>
        <w:rPr>
          <w:szCs w:val="28"/>
        </w:rPr>
        <w:t>общеобразовательной организации</w:t>
      </w:r>
      <w:r w:rsidRPr="007D4CA1">
        <w:rPr>
          <w:szCs w:val="28"/>
        </w:rPr>
        <w:t xml:space="preserve">  должны быть назначены не позднее 15 дней с момента сложения полномочий действующего </w:t>
      </w:r>
      <w:r w:rsidR="00553E0E">
        <w:rPr>
          <w:szCs w:val="28"/>
        </w:rPr>
        <w:t>лидера (президента)</w:t>
      </w:r>
      <w:r w:rsidR="00553E0E" w:rsidRPr="00A00E15">
        <w:rPr>
          <w:szCs w:val="28"/>
        </w:rPr>
        <w:t xml:space="preserve"> </w:t>
      </w:r>
      <w:r>
        <w:rPr>
          <w:szCs w:val="28"/>
        </w:rPr>
        <w:t>общеобразовательной организации</w:t>
      </w:r>
      <w:r w:rsidRPr="007D4CA1">
        <w:rPr>
          <w:szCs w:val="28"/>
        </w:rPr>
        <w:t xml:space="preserve">. </w:t>
      </w:r>
    </w:p>
    <w:p w:rsidR="0018064A" w:rsidRDefault="0018064A" w:rsidP="00F40406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7596" w:rsidRDefault="00767596" w:rsidP="00F40406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C0744" w:rsidRPr="00FC2BBB" w:rsidRDefault="007C0744" w:rsidP="00F40406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7C0744" w:rsidRPr="00FC2BBB" w:rsidSect="0018064A">
      <w:headerReference w:type="even" r:id="rId8"/>
      <w:headerReference w:type="default" r:id="rId9"/>
      <w:pgSz w:w="11907" w:h="16840" w:code="9"/>
      <w:pgMar w:top="1077" w:right="567" w:bottom="1077" w:left="1701" w:header="567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A5" w:rsidRDefault="006878A5">
      <w:r>
        <w:separator/>
      </w:r>
    </w:p>
  </w:endnote>
  <w:endnote w:type="continuationSeparator" w:id="0">
    <w:p w:rsidR="006878A5" w:rsidRDefault="0068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A5" w:rsidRDefault="006878A5">
      <w:r>
        <w:separator/>
      </w:r>
    </w:p>
  </w:footnote>
  <w:footnote w:type="continuationSeparator" w:id="0">
    <w:p w:rsidR="006878A5" w:rsidRDefault="00687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53" w:rsidRDefault="009972B9" w:rsidP="001200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44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4453" w:rsidRDefault="00FA4453" w:rsidP="00CF552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53" w:rsidRDefault="009972B9">
    <w:pPr>
      <w:pStyle w:val="a4"/>
      <w:jc w:val="center"/>
    </w:pPr>
    <w:r>
      <w:fldChar w:fldCharType="begin"/>
    </w:r>
    <w:r w:rsidR="00767596">
      <w:instrText xml:space="preserve"> PAGE   \* MERGEFORMAT </w:instrText>
    </w:r>
    <w:r>
      <w:fldChar w:fldCharType="separate"/>
    </w:r>
    <w:r w:rsidR="000941F3">
      <w:rPr>
        <w:noProof/>
      </w:rPr>
      <w:t>8</w:t>
    </w:r>
    <w:r>
      <w:rPr>
        <w:noProof/>
      </w:rPr>
      <w:fldChar w:fldCharType="end"/>
    </w:r>
  </w:p>
  <w:p w:rsidR="00FA4453" w:rsidRDefault="00FA4453" w:rsidP="00CF552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FEC"/>
    <w:multiLevelType w:val="multilevel"/>
    <w:tmpl w:val="EF2AD35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4C6742"/>
    <w:multiLevelType w:val="multilevel"/>
    <w:tmpl w:val="540E2F5C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">
    <w:nsid w:val="50384529"/>
    <w:multiLevelType w:val="multilevel"/>
    <w:tmpl w:val="F44836C6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63CA0578"/>
    <w:multiLevelType w:val="multilevel"/>
    <w:tmpl w:val="0C28B80C"/>
    <w:lvl w:ilvl="0">
      <w:start w:val="3"/>
      <w:numFmt w:val="decimal"/>
      <w:lvlText w:val="%1"/>
      <w:lvlJc w:val="left"/>
      <w:pPr>
        <w:ind w:left="573" w:hanging="57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5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CB5"/>
    <w:rsid w:val="000042ED"/>
    <w:rsid w:val="00010674"/>
    <w:rsid w:val="00020424"/>
    <w:rsid w:val="00025C4C"/>
    <w:rsid w:val="00034456"/>
    <w:rsid w:val="00035489"/>
    <w:rsid w:val="0003730E"/>
    <w:rsid w:val="00062298"/>
    <w:rsid w:val="00066620"/>
    <w:rsid w:val="0007253D"/>
    <w:rsid w:val="0009000B"/>
    <w:rsid w:val="00092260"/>
    <w:rsid w:val="000941F3"/>
    <w:rsid w:val="000A341C"/>
    <w:rsid w:val="000A58B6"/>
    <w:rsid w:val="000B18C4"/>
    <w:rsid w:val="000C2C0F"/>
    <w:rsid w:val="000C3BE5"/>
    <w:rsid w:val="000E7AE9"/>
    <w:rsid w:val="000F0D5F"/>
    <w:rsid w:val="001167A7"/>
    <w:rsid w:val="00120025"/>
    <w:rsid w:val="0013580C"/>
    <w:rsid w:val="00144BAF"/>
    <w:rsid w:val="00144C16"/>
    <w:rsid w:val="00164004"/>
    <w:rsid w:val="0018064A"/>
    <w:rsid w:val="00181817"/>
    <w:rsid w:val="00194C76"/>
    <w:rsid w:val="001A1984"/>
    <w:rsid w:val="001B2EB0"/>
    <w:rsid w:val="001C6568"/>
    <w:rsid w:val="001E1C6E"/>
    <w:rsid w:val="001F6CB2"/>
    <w:rsid w:val="00206370"/>
    <w:rsid w:val="00223698"/>
    <w:rsid w:val="00223CB0"/>
    <w:rsid w:val="00227009"/>
    <w:rsid w:val="002313F0"/>
    <w:rsid w:val="00233AF5"/>
    <w:rsid w:val="00250435"/>
    <w:rsid w:val="002567E1"/>
    <w:rsid w:val="00257341"/>
    <w:rsid w:val="002A6A75"/>
    <w:rsid w:val="002B0F3A"/>
    <w:rsid w:val="002B2885"/>
    <w:rsid w:val="002D1855"/>
    <w:rsid w:val="002E4880"/>
    <w:rsid w:val="002E4ABA"/>
    <w:rsid w:val="0030187C"/>
    <w:rsid w:val="00314305"/>
    <w:rsid w:val="0033271B"/>
    <w:rsid w:val="00333720"/>
    <w:rsid w:val="00334368"/>
    <w:rsid w:val="00350850"/>
    <w:rsid w:val="00356ABA"/>
    <w:rsid w:val="00356D04"/>
    <w:rsid w:val="0035712F"/>
    <w:rsid w:val="003578A1"/>
    <w:rsid w:val="003B4876"/>
    <w:rsid w:val="003D40ED"/>
    <w:rsid w:val="003E246F"/>
    <w:rsid w:val="003E2F15"/>
    <w:rsid w:val="003F6228"/>
    <w:rsid w:val="004269CA"/>
    <w:rsid w:val="00426E86"/>
    <w:rsid w:val="0043499B"/>
    <w:rsid w:val="0044690F"/>
    <w:rsid w:val="004555FC"/>
    <w:rsid w:val="00461EED"/>
    <w:rsid w:val="0047112C"/>
    <w:rsid w:val="00483775"/>
    <w:rsid w:val="0048640C"/>
    <w:rsid w:val="00496BCA"/>
    <w:rsid w:val="004A314C"/>
    <w:rsid w:val="004A40C5"/>
    <w:rsid w:val="004B274A"/>
    <w:rsid w:val="004B60B7"/>
    <w:rsid w:val="004C0186"/>
    <w:rsid w:val="004C08D0"/>
    <w:rsid w:val="004C33C0"/>
    <w:rsid w:val="004C3AC5"/>
    <w:rsid w:val="004C4689"/>
    <w:rsid w:val="004D355F"/>
    <w:rsid w:val="004D4923"/>
    <w:rsid w:val="004D4F27"/>
    <w:rsid w:val="0050311B"/>
    <w:rsid w:val="00522E58"/>
    <w:rsid w:val="00524ADB"/>
    <w:rsid w:val="00525A2D"/>
    <w:rsid w:val="0052601E"/>
    <w:rsid w:val="005342C2"/>
    <w:rsid w:val="00552BFC"/>
    <w:rsid w:val="00553E0E"/>
    <w:rsid w:val="005574FF"/>
    <w:rsid w:val="00560E04"/>
    <w:rsid w:val="00565A29"/>
    <w:rsid w:val="00595DD5"/>
    <w:rsid w:val="005B32AD"/>
    <w:rsid w:val="005C4776"/>
    <w:rsid w:val="005C63B0"/>
    <w:rsid w:val="005D01DD"/>
    <w:rsid w:val="005D60A4"/>
    <w:rsid w:val="005E019D"/>
    <w:rsid w:val="005F41A8"/>
    <w:rsid w:val="005F64B2"/>
    <w:rsid w:val="005F7246"/>
    <w:rsid w:val="00602C48"/>
    <w:rsid w:val="00606CBF"/>
    <w:rsid w:val="0061134B"/>
    <w:rsid w:val="00616891"/>
    <w:rsid w:val="00620B6D"/>
    <w:rsid w:val="00622C2D"/>
    <w:rsid w:val="00623C66"/>
    <w:rsid w:val="00645948"/>
    <w:rsid w:val="00652112"/>
    <w:rsid w:val="00657F71"/>
    <w:rsid w:val="00674DE1"/>
    <w:rsid w:val="006878A5"/>
    <w:rsid w:val="00690F1F"/>
    <w:rsid w:val="006C1AF8"/>
    <w:rsid w:val="006D3959"/>
    <w:rsid w:val="006D4EBD"/>
    <w:rsid w:val="006E0ACC"/>
    <w:rsid w:val="006E2913"/>
    <w:rsid w:val="006E6EB9"/>
    <w:rsid w:val="006F3603"/>
    <w:rsid w:val="006F7EC1"/>
    <w:rsid w:val="00721334"/>
    <w:rsid w:val="00723BA8"/>
    <w:rsid w:val="00733B57"/>
    <w:rsid w:val="00733CAF"/>
    <w:rsid w:val="00742CAD"/>
    <w:rsid w:val="00744EFC"/>
    <w:rsid w:val="0075204C"/>
    <w:rsid w:val="00754ED7"/>
    <w:rsid w:val="007606B0"/>
    <w:rsid w:val="00767596"/>
    <w:rsid w:val="00772F33"/>
    <w:rsid w:val="00773AFC"/>
    <w:rsid w:val="007746B9"/>
    <w:rsid w:val="00794583"/>
    <w:rsid w:val="00795966"/>
    <w:rsid w:val="00795CD5"/>
    <w:rsid w:val="007B549A"/>
    <w:rsid w:val="007B6419"/>
    <w:rsid w:val="007B6E21"/>
    <w:rsid w:val="007B7A7C"/>
    <w:rsid w:val="007C0744"/>
    <w:rsid w:val="007C578C"/>
    <w:rsid w:val="007D033D"/>
    <w:rsid w:val="007D0789"/>
    <w:rsid w:val="007D18BC"/>
    <w:rsid w:val="007D4CA1"/>
    <w:rsid w:val="007E6B44"/>
    <w:rsid w:val="007F08F7"/>
    <w:rsid w:val="007F2875"/>
    <w:rsid w:val="0080374E"/>
    <w:rsid w:val="008044A9"/>
    <w:rsid w:val="00805ECF"/>
    <w:rsid w:val="00812537"/>
    <w:rsid w:val="00822845"/>
    <w:rsid w:val="00850E69"/>
    <w:rsid w:val="00873A09"/>
    <w:rsid w:val="0087653A"/>
    <w:rsid w:val="00884164"/>
    <w:rsid w:val="00890328"/>
    <w:rsid w:val="0089726C"/>
    <w:rsid w:val="00897E09"/>
    <w:rsid w:val="008A23CB"/>
    <w:rsid w:val="008C7A73"/>
    <w:rsid w:val="008E0835"/>
    <w:rsid w:val="008E1D9D"/>
    <w:rsid w:val="008E4B6F"/>
    <w:rsid w:val="008E5553"/>
    <w:rsid w:val="00911045"/>
    <w:rsid w:val="00911C75"/>
    <w:rsid w:val="00912CEB"/>
    <w:rsid w:val="0092537E"/>
    <w:rsid w:val="009256E7"/>
    <w:rsid w:val="00925B5F"/>
    <w:rsid w:val="0093014F"/>
    <w:rsid w:val="00937271"/>
    <w:rsid w:val="00962C9F"/>
    <w:rsid w:val="009710AB"/>
    <w:rsid w:val="0097353A"/>
    <w:rsid w:val="009972B9"/>
    <w:rsid w:val="009A4527"/>
    <w:rsid w:val="009C16BD"/>
    <w:rsid w:val="009E0027"/>
    <w:rsid w:val="009F45DF"/>
    <w:rsid w:val="00A07782"/>
    <w:rsid w:val="00A15057"/>
    <w:rsid w:val="00A2090A"/>
    <w:rsid w:val="00A34769"/>
    <w:rsid w:val="00A4446A"/>
    <w:rsid w:val="00A45FE4"/>
    <w:rsid w:val="00A47934"/>
    <w:rsid w:val="00A52CB5"/>
    <w:rsid w:val="00A53BFD"/>
    <w:rsid w:val="00A55B69"/>
    <w:rsid w:val="00A71353"/>
    <w:rsid w:val="00A748FE"/>
    <w:rsid w:val="00A85DBA"/>
    <w:rsid w:val="00AC5C92"/>
    <w:rsid w:val="00AD3B60"/>
    <w:rsid w:val="00AF6403"/>
    <w:rsid w:val="00AF6F88"/>
    <w:rsid w:val="00B14B8F"/>
    <w:rsid w:val="00B2345C"/>
    <w:rsid w:val="00B30C2A"/>
    <w:rsid w:val="00B30FD9"/>
    <w:rsid w:val="00B40959"/>
    <w:rsid w:val="00B53058"/>
    <w:rsid w:val="00B770F7"/>
    <w:rsid w:val="00BC0420"/>
    <w:rsid w:val="00BC32E5"/>
    <w:rsid w:val="00BD26AC"/>
    <w:rsid w:val="00BE425B"/>
    <w:rsid w:val="00BE6EFC"/>
    <w:rsid w:val="00BF27B0"/>
    <w:rsid w:val="00C004AF"/>
    <w:rsid w:val="00C0157B"/>
    <w:rsid w:val="00C07A8F"/>
    <w:rsid w:val="00C1331B"/>
    <w:rsid w:val="00C166B8"/>
    <w:rsid w:val="00C20C4E"/>
    <w:rsid w:val="00C213E7"/>
    <w:rsid w:val="00C42A73"/>
    <w:rsid w:val="00C5543F"/>
    <w:rsid w:val="00C65BE5"/>
    <w:rsid w:val="00C67B63"/>
    <w:rsid w:val="00C723DC"/>
    <w:rsid w:val="00C8164F"/>
    <w:rsid w:val="00C858CA"/>
    <w:rsid w:val="00C93DA7"/>
    <w:rsid w:val="00CA031D"/>
    <w:rsid w:val="00CA7B36"/>
    <w:rsid w:val="00CB447B"/>
    <w:rsid w:val="00CB60DB"/>
    <w:rsid w:val="00CC0915"/>
    <w:rsid w:val="00CC2265"/>
    <w:rsid w:val="00CD3E5B"/>
    <w:rsid w:val="00CE4411"/>
    <w:rsid w:val="00CF552D"/>
    <w:rsid w:val="00D06421"/>
    <w:rsid w:val="00D0691D"/>
    <w:rsid w:val="00D116D0"/>
    <w:rsid w:val="00D16C20"/>
    <w:rsid w:val="00D21504"/>
    <w:rsid w:val="00D32620"/>
    <w:rsid w:val="00D42FB6"/>
    <w:rsid w:val="00D459C3"/>
    <w:rsid w:val="00D573E3"/>
    <w:rsid w:val="00D615C1"/>
    <w:rsid w:val="00D70A66"/>
    <w:rsid w:val="00D70EB3"/>
    <w:rsid w:val="00D8799F"/>
    <w:rsid w:val="00D91E06"/>
    <w:rsid w:val="00D95F26"/>
    <w:rsid w:val="00D96AC2"/>
    <w:rsid w:val="00DA4E36"/>
    <w:rsid w:val="00DA63C3"/>
    <w:rsid w:val="00DA7389"/>
    <w:rsid w:val="00DE0F19"/>
    <w:rsid w:val="00DF25BF"/>
    <w:rsid w:val="00E0276A"/>
    <w:rsid w:val="00E101A0"/>
    <w:rsid w:val="00E140EB"/>
    <w:rsid w:val="00E277D2"/>
    <w:rsid w:val="00E45FA3"/>
    <w:rsid w:val="00E578DF"/>
    <w:rsid w:val="00E61D46"/>
    <w:rsid w:val="00E66828"/>
    <w:rsid w:val="00E71ABF"/>
    <w:rsid w:val="00E85742"/>
    <w:rsid w:val="00E85822"/>
    <w:rsid w:val="00E94C05"/>
    <w:rsid w:val="00EA0CA5"/>
    <w:rsid w:val="00EA20AC"/>
    <w:rsid w:val="00EA47BF"/>
    <w:rsid w:val="00EB7E38"/>
    <w:rsid w:val="00ED0C14"/>
    <w:rsid w:val="00ED6517"/>
    <w:rsid w:val="00ED78B6"/>
    <w:rsid w:val="00EF53AB"/>
    <w:rsid w:val="00EF6E79"/>
    <w:rsid w:val="00EF7CA8"/>
    <w:rsid w:val="00F10432"/>
    <w:rsid w:val="00F12101"/>
    <w:rsid w:val="00F16CF0"/>
    <w:rsid w:val="00F16EA4"/>
    <w:rsid w:val="00F207B1"/>
    <w:rsid w:val="00F40406"/>
    <w:rsid w:val="00F4078F"/>
    <w:rsid w:val="00F431EC"/>
    <w:rsid w:val="00F563CD"/>
    <w:rsid w:val="00F60112"/>
    <w:rsid w:val="00F807CE"/>
    <w:rsid w:val="00F91533"/>
    <w:rsid w:val="00FA4453"/>
    <w:rsid w:val="00FB3F0E"/>
    <w:rsid w:val="00FC111D"/>
    <w:rsid w:val="00FC2BBB"/>
    <w:rsid w:val="00FE0E6A"/>
    <w:rsid w:val="00FE2998"/>
    <w:rsid w:val="00FF224E"/>
    <w:rsid w:val="00FF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B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52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52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C81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F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552D"/>
  </w:style>
  <w:style w:type="paragraph" w:styleId="a7">
    <w:name w:val="Balloon Text"/>
    <w:basedOn w:val="a"/>
    <w:link w:val="a8"/>
    <w:rsid w:val="0081253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1253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884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84164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884164"/>
    <w:rPr>
      <w:sz w:val="28"/>
      <w:szCs w:val="24"/>
    </w:rPr>
  </w:style>
  <w:style w:type="character" w:styleId="ab">
    <w:name w:val="annotation reference"/>
    <w:basedOn w:val="a0"/>
    <w:rsid w:val="00AC5C92"/>
    <w:rPr>
      <w:sz w:val="16"/>
      <w:szCs w:val="16"/>
    </w:rPr>
  </w:style>
  <w:style w:type="paragraph" w:styleId="ac">
    <w:name w:val="annotation text"/>
    <w:basedOn w:val="a"/>
    <w:link w:val="ad"/>
    <w:rsid w:val="00AC5C9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C5C92"/>
  </w:style>
  <w:style w:type="paragraph" w:styleId="ae">
    <w:name w:val="annotation subject"/>
    <w:basedOn w:val="ac"/>
    <w:next w:val="ac"/>
    <w:link w:val="af"/>
    <w:rsid w:val="00AC5C92"/>
    <w:rPr>
      <w:b/>
      <w:bCs/>
    </w:rPr>
  </w:style>
  <w:style w:type="character" w:customStyle="1" w:styleId="af">
    <w:name w:val="Тема примечания Знак"/>
    <w:basedOn w:val="ad"/>
    <w:link w:val="ae"/>
    <w:rsid w:val="00AC5C92"/>
    <w:rPr>
      <w:b/>
      <w:bCs/>
    </w:rPr>
  </w:style>
  <w:style w:type="paragraph" w:styleId="af0">
    <w:name w:val="List Paragraph"/>
    <w:basedOn w:val="a"/>
    <w:uiPriority w:val="34"/>
    <w:qFormat/>
    <w:rsid w:val="00FC2B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A207-9303-4033-9B38-06F3BE90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2270</Words>
  <Characters>17146</Characters>
  <Application>Microsoft Office Word</Application>
  <DocSecurity>0</DocSecurity>
  <Lines>816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алина</dc:creator>
  <cp:lastModifiedBy>Pogorelov</cp:lastModifiedBy>
  <cp:revision>42</cp:revision>
  <cp:lastPrinted>2018-09-17T13:29:00Z</cp:lastPrinted>
  <dcterms:created xsi:type="dcterms:W3CDTF">2016-09-16T17:04:00Z</dcterms:created>
  <dcterms:modified xsi:type="dcterms:W3CDTF">2018-09-27T09:08:00Z</dcterms:modified>
</cp:coreProperties>
</file>